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2" w:rsidRPr="009B127D" w:rsidRDefault="004C5A89" w:rsidP="00145708">
      <w:pPr>
        <w:spacing w:after="0" w:line="240" w:lineRule="auto"/>
        <w:jc w:val="center"/>
        <w:rPr>
          <w:rStyle w:val="Lienhypertexte"/>
          <w:color w:val="auto"/>
          <w:sz w:val="32"/>
          <w:szCs w:val="32"/>
        </w:rPr>
      </w:pPr>
      <w:bookmarkStart w:id="0" w:name="_GoBack"/>
      <w:bookmarkEnd w:id="0"/>
      <w:r w:rsidRPr="009B127D">
        <w:rPr>
          <w:rStyle w:val="Lienhypertexte"/>
          <w:color w:val="auto"/>
          <w:sz w:val="32"/>
          <w:szCs w:val="32"/>
        </w:rPr>
        <w:t>PARTNER UNIVERSITIES</w:t>
      </w:r>
      <w:r w:rsidR="006E3CA7" w:rsidRPr="009B127D">
        <w:rPr>
          <w:rStyle w:val="Lienhypertexte"/>
          <w:color w:val="auto"/>
          <w:sz w:val="32"/>
          <w:szCs w:val="32"/>
        </w:rPr>
        <w:t>*</w:t>
      </w:r>
    </w:p>
    <w:p w:rsidR="004A4C68" w:rsidRPr="009B127D" w:rsidRDefault="004A4C68" w:rsidP="000E1AE3">
      <w:pPr>
        <w:spacing w:after="0" w:line="240" w:lineRule="auto"/>
        <w:jc w:val="center"/>
        <w:rPr>
          <w:b/>
          <w:sz w:val="28"/>
          <w:lang w:val="en-US"/>
        </w:rPr>
      </w:pPr>
    </w:p>
    <w:p w:rsidR="007F723D" w:rsidRPr="009B127D" w:rsidRDefault="007F723D" w:rsidP="00B5326A">
      <w:pPr>
        <w:spacing w:after="0" w:line="240" w:lineRule="auto"/>
        <w:jc w:val="center"/>
        <w:rPr>
          <w:b/>
          <w:sz w:val="16"/>
          <w:lang w:val="en-US"/>
        </w:rPr>
      </w:pPr>
    </w:p>
    <w:p w:rsidR="007A17D2" w:rsidRPr="009B127D" w:rsidRDefault="007A17D2" w:rsidP="007F723D">
      <w:pPr>
        <w:spacing w:after="0" w:line="240" w:lineRule="auto"/>
        <w:jc w:val="center"/>
        <w:rPr>
          <w:b/>
          <w:sz w:val="28"/>
          <w:lang w:val="en-US"/>
        </w:rPr>
        <w:sectPr w:rsidR="007A17D2" w:rsidRPr="009B127D" w:rsidSect="007F6F47">
          <w:headerReference w:type="default" r:id="rId8"/>
          <w:footerReference w:type="default" r:id="rId9"/>
          <w:pgSz w:w="11906" w:h="16838"/>
          <w:pgMar w:top="720" w:right="720" w:bottom="720" w:left="720" w:header="1532" w:footer="624" w:gutter="0"/>
          <w:cols w:space="708"/>
          <w:docGrid w:linePitch="360"/>
        </w:sectPr>
      </w:pPr>
    </w:p>
    <w:tbl>
      <w:tblPr>
        <w:tblStyle w:val="Grilledutableau"/>
        <w:tblW w:w="5416" w:type="dxa"/>
        <w:tblInd w:w="-176" w:type="dxa"/>
        <w:tblLook w:val="04A0" w:firstRow="1" w:lastRow="0" w:firstColumn="1" w:lastColumn="0" w:noHBand="0" w:noVBand="1"/>
      </w:tblPr>
      <w:tblGrid>
        <w:gridCol w:w="1872"/>
        <w:gridCol w:w="3544"/>
      </w:tblGrid>
      <w:tr w:rsidR="004C5A89" w:rsidRPr="00BF23FD" w:rsidTr="00C33196">
        <w:tc>
          <w:tcPr>
            <w:tcW w:w="5416" w:type="dxa"/>
            <w:gridSpan w:val="2"/>
            <w:shd w:val="clear" w:color="auto" w:fill="F7CAAC" w:themeFill="accent2" w:themeFillTint="66"/>
          </w:tcPr>
          <w:p w:rsidR="004C5A89" w:rsidRPr="00BF23FD" w:rsidRDefault="004C5A89" w:rsidP="004C5A89">
            <w:pPr>
              <w:jc w:val="center"/>
              <w:rPr>
                <w:b/>
                <w:sz w:val="24"/>
                <w:szCs w:val="24"/>
              </w:rPr>
            </w:pPr>
            <w:r w:rsidRPr="00BF23FD">
              <w:rPr>
                <w:b/>
                <w:color w:val="C45911" w:themeColor="accent2" w:themeShade="BF"/>
                <w:sz w:val="24"/>
                <w:szCs w:val="24"/>
              </w:rPr>
              <w:t>AFRICA</w:t>
            </w:r>
          </w:p>
        </w:tc>
      </w:tr>
      <w:tr w:rsidR="006E5441" w:rsidRPr="00BF23FD" w:rsidTr="00C33196">
        <w:trPr>
          <w:trHeight w:val="268"/>
        </w:trPr>
        <w:tc>
          <w:tcPr>
            <w:tcW w:w="1872" w:type="dxa"/>
            <w:vMerge w:val="restart"/>
            <w:shd w:val="clear" w:color="auto" w:fill="C45911" w:themeFill="accent2" w:themeFillShade="BF"/>
            <w:vAlign w:val="center"/>
          </w:tcPr>
          <w:p w:rsidR="006E5441" w:rsidRPr="00BF23FD" w:rsidRDefault="006E5441" w:rsidP="006E5441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ALGERIA</w:t>
            </w:r>
          </w:p>
          <w:p w:rsidR="00AA3265" w:rsidRPr="00BF23FD" w:rsidRDefault="00AA3265" w:rsidP="006E544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6E5441" w:rsidRPr="00BF23FD" w:rsidRDefault="006E5441" w:rsidP="00BF23FD">
            <w:r w:rsidRPr="00BF23FD">
              <w:t>Ecole Nationale Supérieure de Bouzzaréah Alger</w:t>
            </w:r>
          </w:p>
        </w:tc>
      </w:tr>
      <w:tr w:rsidR="006E5441" w:rsidRPr="00BF23FD" w:rsidTr="00C33196">
        <w:tc>
          <w:tcPr>
            <w:tcW w:w="1872" w:type="dxa"/>
            <w:vMerge/>
            <w:shd w:val="clear" w:color="auto" w:fill="C45911" w:themeFill="accent2" w:themeFillShade="BF"/>
          </w:tcPr>
          <w:p w:rsidR="006E5441" w:rsidRPr="00BF23FD" w:rsidRDefault="006E5441" w:rsidP="006E5441">
            <w:pPr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6E5441" w:rsidRPr="00BF23FD" w:rsidRDefault="00C95EC3" w:rsidP="00BF23FD">
            <w:hyperlink r:id="rId10" w:history="1">
              <w:r w:rsidR="006E5441" w:rsidRPr="00BF23FD">
                <w:rPr>
                  <w:rStyle w:val="Lienhypertexte"/>
                  <w:color w:val="auto"/>
                  <w:u w:val="none"/>
                </w:rPr>
                <w:t>Université de Béjaïa</w:t>
              </w:r>
            </w:hyperlink>
          </w:p>
        </w:tc>
      </w:tr>
      <w:tr w:rsidR="006E5441" w:rsidRPr="00BF23FD" w:rsidTr="00C33196">
        <w:tc>
          <w:tcPr>
            <w:tcW w:w="1872" w:type="dxa"/>
            <w:vMerge/>
            <w:shd w:val="clear" w:color="auto" w:fill="C45911" w:themeFill="accent2" w:themeFillShade="BF"/>
          </w:tcPr>
          <w:p w:rsidR="006E5441" w:rsidRPr="00BF23FD" w:rsidRDefault="006E5441" w:rsidP="006E5441">
            <w:pPr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6E5441" w:rsidRPr="00BF23FD" w:rsidRDefault="00C95EC3" w:rsidP="00BF23FD">
            <w:hyperlink r:id="rId11" w:history="1">
              <w:r w:rsidR="006E5441" w:rsidRPr="00BF23FD">
                <w:rPr>
                  <w:rStyle w:val="Lienhypertexte"/>
                  <w:color w:val="auto"/>
                  <w:u w:val="none"/>
                </w:rPr>
                <w:t>Université de Constantine 3</w:t>
              </w:r>
            </w:hyperlink>
          </w:p>
        </w:tc>
      </w:tr>
      <w:tr w:rsidR="006E5441" w:rsidRPr="00BF23FD" w:rsidTr="00C33196">
        <w:tc>
          <w:tcPr>
            <w:tcW w:w="1872" w:type="dxa"/>
            <w:vMerge/>
            <w:shd w:val="clear" w:color="auto" w:fill="C45911" w:themeFill="accent2" w:themeFillShade="BF"/>
          </w:tcPr>
          <w:p w:rsidR="006E5441" w:rsidRPr="00BF23FD" w:rsidRDefault="006E5441" w:rsidP="006E5441">
            <w:pPr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6E5441" w:rsidRPr="00BF23FD" w:rsidRDefault="006E5441" w:rsidP="00BF23FD">
            <w:r w:rsidRPr="00BF23FD">
              <w:t xml:space="preserve">Université de </w:t>
            </w:r>
            <w:hyperlink r:id="rId12" w:history="1">
              <w:r w:rsidRPr="00BF23FD">
                <w:rPr>
                  <w:rStyle w:val="Lienhypertexte"/>
                  <w:color w:val="auto"/>
                  <w:u w:val="none"/>
                </w:rPr>
                <w:t xml:space="preserve">Ferhat Abbas </w:t>
              </w:r>
            </w:hyperlink>
          </w:p>
        </w:tc>
      </w:tr>
      <w:tr w:rsidR="006E5441" w:rsidRPr="00BF23FD" w:rsidTr="00C33196">
        <w:tc>
          <w:tcPr>
            <w:tcW w:w="1872" w:type="dxa"/>
            <w:shd w:val="clear" w:color="auto" w:fill="C45911" w:themeFill="accent2" w:themeFillShade="BF"/>
            <w:vAlign w:val="center"/>
          </w:tcPr>
          <w:p w:rsidR="006E5441" w:rsidRPr="00BF23FD" w:rsidRDefault="006E5441" w:rsidP="006E5441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BENIN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6E5441" w:rsidRPr="00BF23FD" w:rsidRDefault="00C95EC3" w:rsidP="00BF23FD">
            <w:hyperlink r:id="rId13" w:history="1">
              <w:r w:rsidR="006E5441" w:rsidRPr="00BF23FD">
                <w:rPr>
                  <w:rStyle w:val="Lienhypertexte"/>
                  <w:color w:val="auto"/>
                  <w:u w:val="none"/>
                </w:rPr>
                <w:t>University of Abomey-Calavi</w:t>
              </w:r>
            </w:hyperlink>
          </w:p>
        </w:tc>
      </w:tr>
      <w:tr w:rsidR="006E5441" w:rsidRPr="00BF23FD" w:rsidTr="00C33196">
        <w:tc>
          <w:tcPr>
            <w:tcW w:w="1872" w:type="dxa"/>
            <w:shd w:val="clear" w:color="auto" w:fill="C45911" w:themeFill="accent2" w:themeFillShade="BF"/>
            <w:vAlign w:val="center"/>
          </w:tcPr>
          <w:p w:rsidR="006E5441" w:rsidRPr="00BF23FD" w:rsidRDefault="006E5441" w:rsidP="006E5441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IVORY COAST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6E5441" w:rsidRPr="00BF23FD" w:rsidRDefault="00C95EC3" w:rsidP="00BF23FD">
            <w:hyperlink r:id="rId14" w:history="1">
              <w:r w:rsidR="006E5441" w:rsidRPr="00BF23FD">
                <w:rPr>
                  <w:rStyle w:val="Lienhypertexte"/>
                  <w:color w:val="auto"/>
                  <w:u w:val="none"/>
                </w:rPr>
                <w:t>Institut S</w:t>
              </w:r>
              <w:r w:rsidR="00BF23FD" w:rsidRPr="00BF23FD">
                <w:rPr>
                  <w:rStyle w:val="Lienhypertexte"/>
                  <w:color w:val="auto"/>
                  <w:u w:val="none"/>
                </w:rPr>
                <w:t xml:space="preserve">upérieur de Gestion d'Economie </w:t>
              </w:r>
              <w:r w:rsidR="006E5441" w:rsidRPr="00BF23FD">
                <w:rPr>
                  <w:rStyle w:val="Lienhypertexte"/>
                  <w:color w:val="auto"/>
                  <w:u w:val="none"/>
                </w:rPr>
                <w:t>Management (ISGEMA</w:t>
              </w:r>
            </w:hyperlink>
            <w:r w:rsidR="006E5441" w:rsidRPr="00BF23FD">
              <w:rPr>
                <w:rStyle w:val="Lienhypertexte"/>
                <w:color w:val="auto"/>
                <w:u w:val="none"/>
              </w:rPr>
              <w:t>)</w:t>
            </w:r>
          </w:p>
        </w:tc>
      </w:tr>
      <w:tr w:rsidR="00744E5F" w:rsidRPr="00BF23FD" w:rsidTr="00C33196">
        <w:tc>
          <w:tcPr>
            <w:tcW w:w="1872" w:type="dxa"/>
            <w:vMerge w:val="restart"/>
            <w:shd w:val="clear" w:color="auto" w:fill="C45911" w:themeFill="accent2" w:themeFillShade="BF"/>
            <w:vAlign w:val="center"/>
          </w:tcPr>
          <w:p w:rsidR="00744E5F" w:rsidRPr="00BF23FD" w:rsidRDefault="00744E5F" w:rsidP="00D20C6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MOROCCO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Pr="00BF23FD" w:rsidRDefault="00C95EC3" w:rsidP="00BF23FD">
            <w:hyperlink r:id="rId15" w:history="1">
              <w:r w:rsidR="00744E5F" w:rsidRPr="00BF23FD">
                <w:rPr>
                  <w:rStyle w:val="Lienhypertexte"/>
                  <w:color w:val="auto"/>
                  <w:u w:val="none"/>
                </w:rPr>
                <w:t>Ecole</w:t>
              </w:r>
            </w:hyperlink>
            <w:r w:rsidR="00744E5F" w:rsidRPr="00BF23FD">
              <w:rPr>
                <w:rStyle w:val="Lienhypertexte"/>
                <w:color w:val="auto"/>
                <w:u w:val="none"/>
              </w:rPr>
              <w:t xml:space="preserve"> Nationale de l’Industrie Minérale</w:t>
            </w:r>
          </w:p>
        </w:tc>
      </w:tr>
      <w:tr w:rsidR="0009288E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09288E" w:rsidRPr="00BF23FD" w:rsidRDefault="0009288E" w:rsidP="00D20C68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09288E" w:rsidRDefault="0009288E" w:rsidP="00BF23FD">
            <w:r>
              <w:t>Ecole Nationale Supérieure d’Informatique et d’Analyse des Systèmes (ENSIAS)</w:t>
            </w:r>
          </w:p>
        </w:tc>
      </w:tr>
      <w:tr w:rsidR="00744E5F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744E5F" w:rsidRPr="00BF23FD" w:rsidRDefault="00744E5F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Pr="00BF23FD" w:rsidRDefault="00744E5F" w:rsidP="00BF23FD">
            <w:r w:rsidRPr="00BF23FD">
              <w:t>Institut National d’Aménagement et d’Urbanisme (INAU)</w:t>
            </w:r>
          </w:p>
        </w:tc>
      </w:tr>
      <w:tr w:rsidR="00744E5F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744E5F" w:rsidRPr="00BF23FD" w:rsidRDefault="00744E5F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Pr="00BF23FD" w:rsidRDefault="00744E5F" w:rsidP="00BF23FD">
            <w:r w:rsidRPr="00BF23FD">
              <w:t>Institut National des Postes et Télécommunications (INPT)</w:t>
            </w:r>
          </w:p>
        </w:tc>
      </w:tr>
      <w:tr w:rsidR="00744E5F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744E5F" w:rsidRPr="00BF23FD" w:rsidRDefault="00744E5F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Pr="00BF23FD" w:rsidRDefault="00C95EC3" w:rsidP="00BF23FD">
            <w:hyperlink r:id="rId16" w:history="1">
              <w:r w:rsidR="00744E5F" w:rsidRPr="00BF23FD">
                <w:rPr>
                  <w:rStyle w:val="Lienhypertexte"/>
                  <w:color w:val="auto"/>
                  <w:u w:val="none"/>
                  <w:lang w:val="en-US"/>
                </w:rPr>
                <w:t>Universit</w:t>
              </w:r>
            </w:hyperlink>
            <w:r w:rsidR="00744E5F" w:rsidRPr="00BF23FD">
              <w:rPr>
                <w:rStyle w:val="Lienhypertexte"/>
                <w:color w:val="auto"/>
                <w:u w:val="none"/>
                <w:lang w:val="en-US"/>
              </w:rPr>
              <w:t>é Abdelmalek Essaâdi (UAE)</w:t>
            </w:r>
          </w:p>
        </w:tc>
      </w:tr>
      <w:tr w:rsidR="00744E5F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744E5F" w:rsidRPr="00BF23FD" w:rsidRDefault="00744E5F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Pr="00BF23FD" w:rsidRDefault="00C95EC3" w:rsidP="00BF23FD">
            <w:hyperlink r:id="rId17" w:history="1">
              <w:r w:rsidR="00744E5F" w:rsidRPr="00BF23FD">
                <w:rPr>
                  <w:rStyle w:val="Lienhypertexte"/>
                  <w:color w:val="auto"/>
                  <w:u w:val="none"/>
                </w:rPr>
                <w:t>Université Hassan 1er de Settat</w:t>
              </w:r>
            </w:hyperlink>
          </w:p>
        </w:tc>
      </w:tr>
      <w:tr w:rsidR="00744E5F" w:rsidRPr="004E1421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744E5F" w:rsidRPr="00BF23FD" w:rsidRDefault="00744E5F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Pr="004E1421" w:rsidRDefault="00744E5F" w:rsidP="00BF23FD">
            <w:pPr>
              <w:rPr>
                <w:lang w:val="es-CL"/>
              </w:rPr>
            </w:pPr>
            <w:r w:rsidRPr="004E1421">
              <w:rPr>
                <w:lang w:val="es-CL"/>
              </w:rPr>
              <w:t xml:space="preserve">Université </w:t>
            </w:r>
            <w:hyperlink r:id="rId18" w:history="1">
              <w:r w:rsidRPr="004E1421">
                <w:rPr>
                  <w:rStyle w:val="Lienhypertexte"/>
                  <w:color w:val="auto"/>
                  <w:u w:val="none"/>
                  <w:lang w:val="es-CL"/>
                </w:rPr>
                <w:t xml:space="preserve">Hassan II Mohammedia-Casablanca </w:t>
              </w:r>
            </w:hyperlink>
          </w:p>
        </w:tc>
      </w:tr>
      <w:tr w:rsidR="00744E5F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744E5F" w:rsidRPr="004E1421" w:rsidRDefault="00744E5F" w:rsidP="00D20C68">
            <w:pPr>
              <w:jc w:val="center"/>
              <w:rPr>
                <w:b/>
                <w:color w:val="FFFFFF" w:themeColor="background1"/>
                <w:lang w:val="es-CL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Pr="00BF23FD" w:rsidRDefault="00C95EC3" w:rsidP="00BF23FD">
            <w:hyperlink r:id="rId19" w:history="1">
              <w:r w:rsidR="00744E5F" w:rsidRPr="00BF23FD">
                <w:rPr>
                  <w:rStyle w:val="Lienhypertexte"/>
                  <w:color w:val="auto"/>
                  <w:u w:val="none"/>
                </w:rPr>
                <w:t>Université International d’Agadir</w:t>
              </w:r>
            </w:hyperlink>
            <w:r w:rsidR="00744E5F" w:rsidRPr="00BF23FD">
              <w:rPr>
                <w:rStyle w:val="Lienhypertexte"/>
                <w:color w:val="auto"/>
                <w:u w:val="none"/>
              </w:rPr>
              <w:t>, Universiapolis</w:t>
            </w:r>
          </w:p>
        </w:tc>
      </w:tr>
      <w:tr w:rsidR="00744E5F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744E5F" w:rsidRPr="00BF23FD" w:rsidRDefault="00744E5F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Pr="00BF23FD" w:rsidRDefault="00C95EC3" w:rsidP="00BF23FD">
            <w:hyperlink r:id="rId20" w:history="1">
              <w:r w:rsidR="00744E5F" w:rsidRPr="00BF23FD">
                <w:rPr>
                  <w:rStyle w:val="Lienhypertexte"/>
                  <w:color w:val="auto"/>
                  <w:u w:val="none"/>
                </w:rPr>
                <w:t>Université Mohammed V de Rabat</w:t>
              </w:r>
            </w:hyperlink>
          </w:p>
        </w:tc>
      </w:tr>
      <w:tr w:rsidR="00744E5F" w:rsidRPr="00BF23FD" w:rsidTr="00C33196">
        <w:trPr>
          <w:trHeight w:val="274"/>
        </w:trPr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744E5F" w:rsidRPr="00BF23FD" w:rsidRDefault="00744E5F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744E5F" w:rsidRDefault="00744E5F" w:rsidP="00BF23FD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Université Sidi Mohammed Ben Abdellah de Fès</w:t>
            </w:r>
          </w:p>
        </w:tc>
      </w:tr>
      <w:tr w:rsidR="00D20C68" w:rsidRPr="00BF23FD" w:rsidTr="00C33196">
        <w:trPr>
          <w:trHeight w:val="274"/>
        </w:trPr>
        <w:tc>
          <w:tcPr>
            <w:tcW w:w="1872" w:type="dxa"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SOUTH AFRICA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hyperlink r:id="rId21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University of Stellenbosch</w:t>
              </w:r>
            </w:hyperlink>
          </w:p>
        </w:tc>
      </w:tr>
      <w:tr w:rsidR="00D20C68" w:rsidRPr="00BF23FD" w:rsidTr="00C33196">
        <w:tc>
          <w:tcPr>
            <w:tcW w:w="1872" w:type="dxa"/>
            <w:vMerge w:val="restart"/>
            <w:shd w:val="clear" w:color="auto" w:fill="C45911" w:themeFill="accent2" w:themeFillShade="BF"/>
            <w:vAlign w:val="center"/>
          </w:tcPr>
          <w:p w:rsidR="00D20C68" w:rsidRPr="00BF23FD" w:rsidRDefault="00647E61" w:rsidP="00D20C68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TCHAD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hyperlink r:id="rId22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Institut National Supérieur des Sciences et Techniques d'Abéché</w:t>
              </w:r>
            </w:hyperlink>
            <w:r w:rsidR="00D20C68" w:rsidRPr="00BF23FD">
              <w:rPr>
                <w:rStyle w:val="Lienhypertexte"/>
                <w:color w:val="auto"/>
                <w:u w:val="none"/>
              </w:rPr>
              <w:t xml:space="preserve"> (INSTA)</w:t>
            </w:r>
          </w:p>
        </w:tc>
      </w:tr>
      <w:tr w:rsidR="00D20C68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hyperlink r:id="rId23" w:history="1">
              <w:r w:rsidR="00107E7A" w:rsidRPr="00BF23FD">
                <w:rPr>
                  <w:rStyle w:val="Lienhypertexte"/>
                  <w:color w:val="auto"/>
                  <w:u w:val="none"/>
                </w:rPr>
                <w:t>Université de N'D</w:t>
              </w:r>
              <w:r w:rsidR="00D20C68" w:rsidRPr="00BF23FD">
                <w:rPr>
                  <w:rStyle w:val="Lienhypertexte"/>
                  <w:color w:val="auto"/>
                  <w:u w:val="none"/>
                </w:rPr>
                <w:t>jamena</w:t>
              </w:r>
            </w:hyperlink>
          </w:p>
        </w:tc>
      </w:tr>
      <w:tr w:rsidR="00D20C68" w:rsidRPr="00BF23FD" w:rsidTr="00C33196">
        <w:trPr>
          <w:trHeight w:val="337"/>
        </w:trPr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D20C68" w:rsidP="00BF23FD">
            <w:pPr>
              <w:spacing w:line="259" w:lineRule="auto"/>
            </w:pPr>
            <w:r w:rsidRPr="00BF23FD">
              <w:t>Université Polytechnique de Mongo</w:t>
            </w:r>
          </w:p>
        </w:tc>
      </w:tr>
      <w:tr w:rsidR="00D20C68" w:rsidRPr="00BF23FD" w:rsidTr="00C33196">
        <w:tc>
          <w:tcPr>
            <w:tcW w:w="1872" w:type="dxa"/>
            <w:vMerge w:val="restart"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TUNISIA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hyperlink r:id="rId24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Ecole Polytechnique de Sousse</w:t>
              </w:r>
            </w:hyperlink>
          </w:p>
        </w:tc>
      </w:tr>
      <w:tr w:rsidR="00D20C68" w:rsidRPr="00BF23FD" w:rsidTr="00C33196">
        <w:trPr>
          <w:trHeight w:val="160"/>
        </w:trPr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hyperlink r:id="rId25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Ecole Supérieure Privée d’Ingénieurs de Monastir (ESPRIM)</w:t>
              </w:r>
            </w:hyperlink>
          </w:p>
        </w:tc>
      </w:tr>
      <w:tr w:rsidR="00D20C68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pPr>
              <w:rPr>
                <w:rStyle w:val="Lienhypertexte"/>
                <w:color w:val="auto"/>
                <w:u w:val="none"/>
              </w:rPr>
            </w:pPr>
            <w:hyperlink r:id="rId26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Université Tunis El Manar</w:t>
              </w:r>
            </w:hyperlink>
          </w:p>
        </w:tc>
      </w:tr>
      <w:tr w:rsidR="00D20C68" w:rsidRPr="00BF23FD" w:rsidTr="00C33196"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hyperlink r:id="rId27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Université de Monastir</w:t>
              </w:r>
            </w:hyperlink>
          </w:p>
        </w:tc>
      </w:tr>
      <w:tr w:rsidR="00D20C68" w:rsidRPr="00BF23FD" w:rsidTr="00C33196">
        <w:trPr>
          <w:trHeight w:val="273"/>
        </w:trPr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pPr>
              <w:rPr>
                <w:rStyle w:val="Lienhypertexte"/>
                <w:color w:val="auto"/>
                <w:u w:val="none"/>
              </w:rPr>
            </w:pPr>
            <w:hyperlink r:id="rId28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Université de Sfax</w:t>
              </w:r>
            </w:hyperlink>
          </w:p>
        </w:tc>
      </w:tr>
      <w:tr w:rsidR="00D20C68" w:rsidRPr="00BF23FD" w:rsidTr="00C33196">
        <w:trPr>
          <w:trHeight w:val="501"/>
        </w:trPr>
        <w:tc>
          <w:tcPr>
            <w:tcW w:w="1872" w:type="dxa"/>
            <w:vMerge/>
            <w:shd w:val="clear" w:color="auto" w:fill="C45911" w:themeFill="accent2" w:themeFillShade="BF"/>
            <w:vAlign w:val="center"/>
          </w:tcPr>
          <w:p w:rsidR="00D20C68" w:rsidRPr="00BF23FD" w:rsidRDefault="00D20C68" w:rsidP="00D20C68">
            <w:pPr>
              <w:jc w:val="center"/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D20C68" w:rsidRPr="00BF23FD" w:rsidRDefault="00C95EC3" w:rsidP="00BF23FD">
            <w:hyperlink r:id="rId29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Université Libre de Tunis</w:t>
              </w:r>
            </w:hyperlink>
          </w:p>
        </w:tc>
      </w:tr>
    </w:tbl>
    <w:p w:rsidR="006362FA" w:rsidRPr="00BF23FD" w:rsidRDefault="006362FA" w:rsidP="00B5326A">
      <w:pPr>
        <w:spacing w:after="0" w:line="240" w:lineRule="auto"/>
        <w:rPr>
          <w:sz w:val="18"/>
        </w:rPr>
      </w:pPr>
    </w:p>
    <w:tbl>
      <w:tblPr>
        <w:tblStyle w:val="Grilledutableau"/>
        <w:tblW w:w="5558" w:type="dxa"/>
        <w:tblInd w:w="-176" w:type="dxa"/>
        <w:tblLook w:val="04A0" w:firstRow="1" w:lastRow="0" w:firstColumn="1" w:lastColumn="0" w:noHBand="0" w:noVBand="1"/>
      </w:tblPr>
      <w:tblGrid>
        <w:gridCol w:w="1872"/>
        <w:gridCol w:w="3686"/>
      </w:tblGrid>
      <w:tr w:rsidR="007F723D" w:rsidRPr="00BF23FD" w:rsidTr="002B72B7">
        <w:tc>
          <w:tcPr>
            <w:tcW w:w="5558" w:type="dxa"/>
            <w:gridSpan w:val="2"/>
            <w:shd w:val="clear" w:color="auto" w:fill="FD8B8B"/>
            <w:vAlign w:val="center"/>
          </w:tcPr>
          <w:p w:rsidR="007F723D" w:rsidRPr="00BF23FD" w:rsidRDefault="007F723D" w:rsidP="007743AA">
            <w:pPr>
              <w:jc w:val="center"/>
              <w:rPr>
                <w:b/>
                <w:sz w:val="24"/>
                <w:szCs w:val="24"/>
              </w:rPr>
            </w:pPr>
            <w:r w:rsidRPr="00BF23FD">
              <w:rPr>
                <w:b/>
                <w:color w:val="C00000"/>
                <w:sz w:val="24"/>
                <w:szCs w:val="24"/>
              </w:rPr>
              <w:t>AMERICA</w:t>
            </w:r>
            <w:r w:rsidR="00FA58D2" w:rsidRPr="00BF23FD">
              <w:rPr>
                <w:b/>
                <w:color w:val="C00000"/>
                <w:sz w:val="24"/>
                <w:szCs w:val="24"/>
              </w:rPr>
              <w:t>S</w:t>
            </w:r>
          </w:p>
        </w:tc>
      </w:tr>
      <w:tr w:rsidR="002D68F4" w:rsidRPr="00BF23FD" w:rsidTr="002B72B7">
        <w:trPr>
          <w:trHeight w:val="218"/>
        </w:trPr>
        <w:tc>
          <w:tcPr>
            <w:tcW w:w="1872" w:type="dxa"/>
            <w:vMerge w:val="restart"/>
            <w:shd w:val="clear" w:color="auto" w:fill="C00000"/>
            <w:vAlign w:val="center"/>
          </w:tcPr>
          <w:p w:rsidR="002D68F4" w:rsidRPr="00BF23FD" w:rsidRDefault="002D68F4" w:rsidP="007743AA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ARGENTINA</w:t>
            </w:r>
          </w:p>
        </w:tc>
        <w:tc>
          <w:tcPr>
            <w:tcW w:w="3686" w:type="dxa"/>
            <w:shd w:val="clear" w:color="auto" w:fill="FD8B8B"/>
          </w:tcPr>
          <w:p w:rsidR="002D68F4" w:rsidRDefault="00C95EC3" w:rsidP="007743AA">
            <w:pPr>
              <w:rPr>
                <w:rStyle w:val="Lienhypertexte"/>
                <w:color w:val="auto"/>
                <w:u w:val="none"/>
              </w:rPr>
            </w:pPr>
            <w:hyperlink r:id="rId30" w:history="1">
              <w:r w:rsidR="002D68F4" w:rsidRPr="00BF23FD">
                <w:rPr>
                  <w:rStyle w:val="Lienhypertexte"/>
                  <w:color w:val="auto"/>
                  <w:u w:val="none"/>
                </w:rPr>
                <w:t>Blas Pascal University</w:t>
              </w:r>
            </w:hyperlink>
          </w:p>
        </w:tc>
      </w:tr>
      <w:tr w:rsidR="002D68F4" w:rsidRPr="00BF23FD" w:rsidTr="002B72B7">
        <w:trPr>
          <w:trHeight w:val="218"/>
        </w:trPr>
        <w:tc>
          <w:tcPr>
            <w:tcW w:w="1872" w:type="dxa"/>
            <w:vMerge/>
            <w:shd w:val="clear" w:color="auto" w:fill="C00000"/>
            <w:vAlign w:val="center"/>
          </w:tcPr>
          <w:p w:rsidR="002D68F4" w:rsidRPr="00BF23FD" w:rsidRDefault="002D68F4" w:rsidP="007743A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86" w:type="dxa"/>
            <w:shd w:val="clear" w:color="auto" w:fill="FD8B8B"/>
          </w:tcPr>
          <w:p w:rsidR="002D68F4" w:rsidRPr="002D68F4" w:rsidRDefault="002D68F4" w:rsidP="007743AA">
            <w:r>
              <w:t>Buenos Aires University</w:t>
            </w:r>
          </w:p>
        </w:tc>
      </w:tr>
      <w:tr w:rsidR="00D20C68" w:rsidRPr="00BF23FD" w:rsidTr="002B72B7">
        <w:trPr>
          <w:trHeight w:val="197"/>
        </w:trPr>
        <w:tc>
          <w:tcPr>
            <w:tcW w:w="1872" w:type="dxa"/>
            <w:vMerge w:val="restart"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rStyle w:val="Lienhypertexte"/>
                <w:color w:val="auto"/>
                <w:u w:val="none"/>
              </w:rPr>
            </w:pPr>
            <w:r w:rsidRPr="00BF23FD">
              <w:rPr>
                <w:b/>
              </w:rPr>
              <w:t>BRAZIL</w:t>
            </w: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D20C68">
            <w:pPr>
              <w:rPr>
                <w:lang w:val="en-US"/>
              </w:rPr>
            </w:pPr>
            <w:hyperlink r:id="rId31" w:history="1">
              <w:r w:rsidR="00D20C68" w:rsidRPr="00BF23FD">
                <w:rPr>
                  <w:rStyle w:val="Lienhypertexte"/>
                  <w:color w:val="auto"/>
                  <w:u w:val="none"/>
                  <w:lang w:val="en-US"/>
                </w:rPr>
                <w:t>Federal University of Bahia</w:t>
              </w:r>
            </w:hyperlink>
          </w:p>
        </w:tc>
      </w:tr>
      <w:tr w:rsidR="00D82855" w:rsidRPr="00BF23FD" w:rsidTr="002B72B7">
        <w:trPr>
          <w:trHeight w:val="197"/>
        </w:trPr>
        <w:tc>
          <w:tcPr>
            <w:tcW w:w="1872" w:type="dxa"/>
            <w:vMerge/>
            <w:shd w:val="clear" w:color="auto" w:fill="C00000"/>
            <w:vAlign w:val="center"/>
          </w:tcPr>
          <w:p w:rsidR="00D82855" w:rsidRPr="00BF23FD" w:rsidRDefault="00D82855" w:rsidP="00D20C6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D82855" w:rsidRDefault="00D82855" w:rsidP="00D20C68">
            <w:pPr>
              <w:rPr>
                <w:rStyle w:val="Lienhypertexte"/>
                <w:color w:val="auto"/>
                <w:u w:val="none"/>
                <w:lang w:val="en-US"/>
              </w:rPr>
            </w:pPr>
            <w:r>
              <w:rPr>
                <w:rStyle w:val="Lienhypertexte"/>
                <w:color w:val="auto"/>
                <w:u w:val="none"/>
                <w:lang w:val="en-US"/>
              </w:rPr>
              <w:t>Federal University of Ceara</w:t>
            </w:r>
          </w:p>
        </w:tc>
      </w:tr>
      <w:tr w:rsidR="00877EA9" w:rsidRPr="00BF23FD" w:rsidTr="002B72B7">
        <w:trPr>
          <w:trHeight w:val="197"/>
        </w:trPr>
        <w:tc>
          <w:tcPr>
            <w:tcW w:w="1872" w:type="dxa"/>
            <w:vMerge/>
            <w:shd w:val="clear" w:color="auto" w:fill="C00000"/>
            <w:vAlign w:val="center"/>
          </w:tcPr>
          <w:p w:rsidR="00877EA9" w:rsidRPr="00BF23FD" w:rsidRDefault="00877EA9" w:rsidP="00D20C6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877EA9" w:rsidRPr="00BF23FD" w:rsidRDefault="00C95EC3" w:rsidP="00D20C68">
            <w:hyperlink r:id="rId32" w:history="1">
              <w:r w:rsidR="00877EA9" w:rsidRPr="00BF23FD">
                <w:rPr>
                  <w:rStyle w:val="Lienhypertexte"/>
                  <w:color w:val="auto"/>
                  <w:u w:val="none"/>
                  <w:lang w:val="en-US"/>
                </w:rPr>
                <w:t>Federal University of Parana</w:t>
              </w:r>
            </w:hyperlink>
          </w:p>
        </w:tc>
      </w:tr>
      <w:tr w:rsidR="00F96FC4" w:rsidRPr="00BF23FD" w:rsidTr="002B72B7">
        <w:trPr>
          <w:trHeight w:val="197"/>
        </w:trPr>
        <w:tc>
          <w:tcPr>
            <w:tcW w:w="1872" w:type="dxa"/>
            <w:vMerge/>
            <w:shd w:val="clear" w:color="auto" w:fill="C00000"/>
            <w:vAlign w:val="center"/>
          </w:tcPr>
          <w:p w:rsidR="00F96FC4" w:rsidRPr="00BF23FD" w:rsidRDefault="00F96FC4" w:rsidP="00D20C6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F96FC4" w:rsidRDefault="00F96FC4" w:rsidP="00D20C68">
            <w:pPr>
              <w:rPr>
                <w:rStyle w:val="Lienhypertexte"/>
                <w:color w:val="auto"/>
                <w:u w:val="none"/>
                <w:lang w:val="en-US"/>
              </w:rPr>
            </w:pPr>
            <w:r>
              <w:rPr>
                <w:rStyle w:val="Lienhypertexte"/>
                <w:color w:val="auto"/>
                <w:u w:val="none"/>
                <w:lang w:val="en-US"/>
              </w:rPr>
              <w:t>Federal University of Pernambuco</w:t>
            </w:r>
          </w:p>
        </w:tc>
      </w:tr>
      <w:tr w:rsidR="00D20C68" w:rsidRPr="00BF23FD" w:rsidTr="002B72B7">
        <w:trPr>
          <w:trHeight w:val="197"/>
        </w:trPr>
        <w:tc>
          <w:tcPr>
            <w:tcW w:w="1872" w:type="dxa"/>
            <w:vMerge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D20C68">
            <w:pPr>
              <w:rPr>
                <w:rStyle w:val="Lienhypertexte"/>
                <w:color w:val="auto"/>
                <w:u w:val="none"/>
                <w:lang w:val="en-US"/>
              </w:rPr>
            </w:pPr>
            <w:hyperlink r:id="rId33" w:history="1">
              <w:r w:rsidR="00877EA9" w:rsidRPr="00BF23FD">
                <w:rPr>
                  <w:rStyle w:val="Lienhypertexte"/>
                  <w:color w:val="auto"/>
                  <w:u w:val="none"/>
                  <w:lang w:val="en-US"/>
                </w:rPr>
                <w:t>Fluminense Federal University</w:t>
              </w:r>
            </w:hyperlink>
          </w:p>
        </w:tc>
      </w:tr>
      <w:tr w:rsidR="00D20C68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D20C68">
            <w:hyperlink r:id="rId34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UniEvangélica University Center</w:t>
              </w:r>
            </w:hyperlink>
          </w:p>
        </w:tc>
      </w:tr>
      <w:tr w:rsidR="00D20C68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D20C68">
            <w:pPr>
              <w:rPr>
                <w:rStyle w:val="Lienhypertexte"/>
                <w:color w:val="auto"/>
                <w:u w:val="none"/>
              </w:rPr>
            </w:pPr>
            <w:hyperlink r:id="rId35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University of Brasília</w:t>
              </w:r>
            </w:hyperlink>
          </w:p>
        </w:tc>
      </w:tr>
      <w:tr w:rsidR="00D20C68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D20C68">
            <w:hyperlink r:id="rId36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University of São Paulo</w:t>
              </w:r>
            </w:hyperlink>
          </w:p>
        </w:tc>
      </w:tr>
      <w:tr w:rsidR="00D20C68" w:rsidRPr="00BF23FD" w:rsidTr="002B72B7">
        <w:tc>
          <w:tcPr>
            <w:tcW w:w="1872" w:type="dxa"/>
            <w:vMerge w:val="restart"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lang w:val="en-US"/>
              </w:rPr>
            </w:pPr>
            <w:r w:rsidRPr="00BF23FD">
              <w:rPr>
                <w:b/>
                <w:lang w:val="en-US"/>
              </w:rPr>
              <w:t>CANADA</w:t>
            </w: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D20C68">
            <w:pPr>
              <w:rPr>
                <w:lang w:val="en-US"/>
              </w:rPr>
            </w:pPr>
            <w:hyperlink r:id="rId37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CEGEP de Chicoutimi</w:t>
              </w:r>
            </w:hyperlink>
          </w:p>
        </w:tc>
      </w:tr>
      <w:tr w:rsidR="00D20C68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B4647F">
            <w:pPr>
              <w:rPr>
                <w:lang w:val="en-US"/>
              </w:rPr>
            </w:pPr>
            <w:hyperlink r:id="rId38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CEGEP Heritage</w:t>
              </w:r>
              <w:r w:rsidR="00D20C68" w:rsidRPr="00BF23FD">
                <w:rPr>
                  <w:rStyle w:val="Lienhypertexte"/>
                  <w:i/>
                  <w:color w:val="auto"/>
                  <w:u w:val="none"/>
                </w:rPr>
                <w:t xml:space="preserve"> </w:t>
              </w:r>
            </w:hyperlink>
          </w:p>
        </w:tc>
      </w:tr>
      <w:tr w:rsidR="00D20C68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D20C68">
            <w:hyperlink r:id="rId39" w:history="1">
              <w:r w:rsidR="00D20C68" w:rsidRPr="00BF23FD">
                <w:rPr>
                  <w:rStyle w:val="Lienhypertexte"/>
                  <w:color w:val="auto"/>
                  <w:u w:val="none"/>
                </w:rPr>
                <w:t>CEGEP de Matane</w:t>
              </w:r>
            </w:hyperlink>
          </w:p>
        </w:tc>
      </w:tr>
      <w:tr w:rsidR="00B4647F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B4647F" w:rsidRPr="00BF23FD" w:rsidRDefault="00B4647F" w:rsidP="00D20C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86" w:type="dxa"/>
            <w:shd w:val="clear" w:color="auto" w:fill="FD8B8B"/>
          </w:tcPr>
          <w:p w:rsidR="00B4647F" w:rsidRDefault="00B4647F" w:rsidP="00D20C68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CEGEP de Levis Lauzon</w:t>
            </w:r>
          </w:p>
        </w:tc>
      </w:tr>
      <w:tr w:rsidR="00D20C68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D20C68" w:rsidRPr="00BF23FD" w:rsidRDefault="00D20C68" w:rsidP="00D20C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86" w:type="dxa"/>
            <w:shd w:val="clear" w:color="auto" w:fill="FD8B8B"/>
          </w:tcPr>
          <w:p w:rsidR="00D20C68" w:rsidRPr="00BF23FD" w:rsidRDefault="00C95EC3" w:rsidP="00D20C68">
            <w:hyperlink r:id="rId40" w:history="1">
              <w:r w:rsidR="002B15C0" w:rsidRPr="00BF23FD">
                <w:rPr>
                  <w:rStyle w:val="Lienhypertexte"/>
                  <w:color w:val="auto"/>
                  <w:u w:val="none"/>
                </w:rPr>
                <w:t>CEGEP de la Pocatière</w:t>
              </w:r>
            </w:hyperlink>
          </w:p>
        </w:tc>
      </w:tr>
      <w:tr w:rsidR="002B15C0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2B15C0" w:rsidRPr="00BF23FD" w:rsidRDefault="002B15C0" w:rsidP="002B15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86" w:type="dxa"/>
            <w:shd w:val="clear" w:color="auto" w:fill="FD8B8B"/>
          </w:tcPr>
          <w:p w:rsidR="002B15C0" w:rsidRPr="00BF23FD" w:rsidRDefault="00C95EC3" w:rsidP="002B15C0">
            <w:hyperlink r:id="rId41" w:history="1">
              <w:r w:rsidR="002B15C0" w:rsidRPr="00BF23FD">
                <w:rPr>
                  <w:rStyle w:val="Lienhypertexte"/>
                  <w:color w:val="auto"/>
                  <w:u w:val="none"/>
                </w:rPr>
                <w:t>CEGEP de Saint-Laurent</w:t>
              </w:r>
            </w:hyperlink>
          </w:p>
        </w:tc>
      </w:tr>
      <w:tr w:rsidR="00486DF0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486DF0" w:rsidRPr="00BF23FD" w:rsidRDefault="00486DF0" w:rsidP="002B15C0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486DF0" w:rsidRDefault="00C95EC3" w:rsidP="002B15C0">
            <w:hyperlink r:id="rId42" w:history="1">
              <w:r w:rsidR="00486DF0" w:rsidRPr="00C36D07">
                <w:rPr>
                  <w:rStyle w:val="Lienhypertexte"/>
                </w:rPr>
                <w:t>CEGEP de Thetford</w:t>
              </w:r>
            </w:hyperlink>
          </w:p>
        </w:tc>
      </w:tr>
      <w:tr w:rsidR="002B15C0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2B15C0" w:rsidRPr="00BF23FD" w:rsidRDefault="002B15C0" w:rsidP="002B15C0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15C0" w:rsidRPr="00BF23FD" w:rsidRDefault="00C95EC3" w:rsidP="002B15C0">
            <w:hyperlink r:id="rId43" w:history="1">
              <w:r w:rsidR="002B15C0" w:rsidRPr="00BF23FD">
                <w:rPr>
                  <w:rStyle w:val="Lienhypertexte"/>
                  <w:color w:val="auto"/>
                  <w:u w:val="none"/>
                </w:rPr>
                <w:t>CEGEP de Trois-Rivières</w:t>
              </w:r>
            </w:hyperlink>
          </w:p>
        </w:tc>
      </w:tr>
      <w:tr w:rsidR="002B15C0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2B15C0" w:rsidRPr="00BF23FD" w:rsidRDefault="002B15C0" w:rsidP="002B15C0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15C0" w:rsidRPr="00BF23FD" w:rsidRDefault="00C95EC3" w:rsidP="002B15C0">
            <w:hyperlink r:id="rId44" w:history="1">
              <w:r w:rsidR="002B15C0" w:rsidRPr="00BF23FD">
                <w:rPr>
                  <w:rStyle w:val="Lienhypertexte"/>
                  <w:color w:val="auto"/>
                  <w:u w:val="none"/>
                </w:rPr>
                <w:t>Collège de Rosemont</w:t>
              </w:r>
            </w:hyperlink>
          </w:p>
        </w:tc>
      </w:tr>
      <w:tr w:rsidR="00FC6293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FC6293" w:rsidRPr="00BF23FD" w:rsidRDefault="00C95EC3" w:rsidP="00FC6293">
            <w:hyperlink r:id="rId45" w:history="1">
              <w:r w:rsidR="00FC6293" w:rsidRPr="00BF23FD">
                <w:rPr>
                  <w:rStyle w:val="Lienhypertexte"/>
                  <w:color w:val="auto"/>
                  <w:u w:val="none"/>
                </w:rPr>
                <w:t>Université de Moncton</w:t>
              </w:r>
            </w:hyperlink>
          </w:p>
        </w:tc>
      </w:tr>
      <w:tr w:rsidR="004E1421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4E1421" w:rsidRPr="00BF23FD" w:rsidRDefault="004E1421" w:rsidP="00FC6293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4E1421" w:rsidRDefault="004E1421" w:rsidP="00FC6293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Université de Montréal</w:t>
            </w:r>
          </w:p>
        </w:tc>
      </w:tr>
      <w:tr w:rsidR="002B72B7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2B72B7" w:rsidRPr="00BF23FD" w:rsidRDefault="002B72B7" w:rsidP="00FC6293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72B7" w:rsidRDefault="00C95EC3" w:rsidP="00FC6293">
            <w:pPr>
              <w:rPr>
                <w:rStyle w:val="Lienhypertexte"/>
                <w:color w:val="auto"/>
                <w:u w:val="none"/>
              </w:rPr>
            </w:pPr>
            <w:hyperlink r:id="rId46" w:history="1">
              <w:r w:rsidR="002B72B7" w:rsidRPr="00BF23FD">
                <w:rPr>
                  <w:rStyle w:val="Lienhypertexte"/>
                  <w:color w:val="auto"/>
                  <w:u w:val="none"/>
                </w:rPr>
                <w:t>Université de Sherbrooke</w:t>
              </w:r>
            </w:hyperlink>
          </w:p>
        </w:tc>
      </w:tr>
      <w:tr w:rsidR="002B72B7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72B7" w:rsidRPr="00BF23FD" w:rsidRDefault="002B72B7" w:rsidP="002B72B7">
            <w:r w:rsidRPr="00BF23FD">
              <w:t>Université d’Ottawa</w:t>
            </w:r>
          </w:p>
        </w:tc>
      </w:tr>
      <w:tr w:rsidR="002B72B7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72B7" w:rsidRPr="00744E5F" w:rsidRDefault="00C95EC3" w:rsidP="00744E5F">
            <w:hyperlink r:id="rId47" w:history="1">
              <w:r w:rsidR="002B72B7" w:rsidRPr="00744E5F">
                <w:rPr>
                  <w:rStyle w:val="Lienhypertexte"/>
                  <w:color w:val="auto"/>
                  <w:u w:val="none"/>
                </w:rPr>
                <w:t>Université du Québec à Chicoutimi</w:t>
              </w:r>
            </w:hyperlink>
          </w:p>
        </w:tc>
      </w:tr>
      <w:tr w:rsidR="00E53799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E53799" w:rsidRPr="00BF23FD" w:rsidRDefault="00E53799" w:rsidP="002B72B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E53799" w:rsidRDefault="00E53799" w:rsidP="002B72B7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Université McGill</w:t>
            </w:r>
          </w:p>
        </w:tc>
      </w:tr>
      <w:tr w:rsidR="002B72B7" w:rsidRPr="00BF23FD" w:rsidTr="002B72B7">
        <w:tc>
          <w:tcPr>
            <w:tcW w:w="1872" w:type="dxa"/>
            <w:vMerge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72B7" w:rsidRDefault="002B72B7" w:rsidP="002B72B7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Université du Québec à Trois-Rivières</w:t>
            </w:r>
          </w:p>
        </w:tc>
      </w:tr>
      <w:tr w:rsidR="002B72B7" w:rsidRPr="00BF23FD" w:rsidTr="00EF7A89"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72B7" w:rsidRPr="00BF23FD" w:rsidRDefault="00C95EC3" w:rsidP="002B72B7">
            <w:hyperlink r:id="rId48" w:history="1">
              <w:r w:rsidR="002B72B7" w:rsidRPr="00BF23FD">
                <w:rPr>
                  <w:rStyle w:val="Lienhypertexte"/>
                  <w:color w:val="auto"/>
                  <w:u w:val="none"/>
                </w:rPr>
                <w:t>Universit</w:t>
              </w:r>
            </w:hyperlink>
            <w:r w:rsidR="002B72B7" w:rsidRPr="00BF23FD">
              <w:rPr>
                <w:rStyle w:val="Lienhypertexte"/>
                <w:color w:val="auto"/>
                <w:u w:val="none"/>
              </w:rPr>
              <w:t>é Wilfried Laurier</w:t>
            </w:r>
          </w:p>
        </w:tc>
      </w:tr>
      <w:tr w:rsidR="002B72B7" w:rsidRPr="00BF23FD" w:rsidTr="00EF7A89">
        <w:tc>
          <w:tcPr>
            <w:tcW w:w="1872" w:type="dxa"/>
            <w:tcBorders>
              <w:bottom w:val="nil"/>
            </w:tcBorders>
            <w:shd w:val="clear" w:color="auto" w:fill="C00000"/>
            <w:vAlign w:val="center"/>
          </w:tcPr>
          <w:p w:rsidR="00EF7A89" w:rsidRPr="00BF23FD" w:rsidRDefault="002B72B7" w:rsidP="00EF7A89">
            <w:pPr>
              <w:jc w:val="center"/>
              <w:rPr>
                <w:b/>
                <w:color w:val="FF0000"/>
              </w:rPr>
            </w:pPr>
            <w:r w:rsidRPr="00BF23FD">
              <w:rPr>
                <w:b/>
                <w:color w:val="FFFFFF" w:themeColor="background1"/>
              </w:rPr>
              <w:t>CHILE</w:t>
            </w:r>
          </w:p>
        </w:tc>
        <w:tc>
          <w:tcPr>
            <w:tcW w:w="3686" w:type="dxa"/>
            <w:shd w:val="clear" w:color="auto" w:fill="FD8B8B"/>
          </w:tcPr>
          <w:p w:rsidR="002B72B7" w:rsidRPr="00BF23FD" w:rsidRDefault="00C95EC3" w:rsidP="002B72B7">
            <w:pPr>
              <w:rPr>
                <w:color w:val="FF0000"/>
              </w:rPr>
            </w:pPr>
            <w:hyperlink r:id="rId49" w:history="1">
              <w:r w:rsidR="002B72B7" w:rsidRPr="00BF23FD">
                <w:rPr>
                  <w:rStyle w:val="Lienhypertexte"/>
                  <w:color w:val="auto"/>
                  <w:u w:val="none"/>
                  <w:lang w:val="en-US"/>
                </w:rPr>
                <w:t>Vina del Mar University</w:t>
              </w:r>
            </w:hyperlink>
          </w:p>
        </w:tc>
      </w:tr>
      <w:tr w:rsidR="00EF7A89" w:rsidRPr="00BF23FD" w:rsidTr="00EF7A89">
        <w:tc>
          <w:tcPr>
            <w:tcW w:w="1872" w:type="dxa"/>
            <w:tcBorders>
              <w:top w:val="nil"/>
            </w:tcBorders>
            <w:shd w:val="clear" w:color="auto" w:fill="C00000"/>
            <w:vAlign w:val="center"/>
          </w:tcPr>
          <w:p w:rsidR="00EF7A89" w:rsidRPr="00BF23FD" w:rsidRDefault="00EF7A89" w:rsidP="002B72B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  <w:shd w:val="clear" w:color="auto" w:fill="FD8B8B"/>
          </w:tcPr>
          <w:p w:rsidR="00EF7A89" w:rsidRDefault="00EF7A89" w:rsidP="002B72B7">
            <w:r>
              <w:t>Talca Universidad</w:t>
            </w:r>
          </w:p>
        </w:tc>
      </w:tr>
      <w:tr w:rsidR="002B72B7" w:rsidRPr="00BF23FD" w:rsidTr="002B72B7">
        <w:trPr>
          <w:trHeight w:val="270"/>
        </w:trPr>
        <w:tc>
          <w:tcPr>
            <w:tcW w:w="1872" w:type="dxa"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  <w:r w:rsidRPr="00BF23FD">
              <w:rPr>
                <w:b/>
              </w:rPr>
              <w:t>ECUADOR</w:t>
            </w:r>
          </w:p>
        </w:tc>
        <w:tc>
          <w:tcPr>
            <w:tcW w:w="3686" w:type="dxa"/>
            <w:shd w:val="clear" w:color="auto" w:fill="FD8B8B"/>
          </w:tcPr>
          <w:p w:rsidR="002B72B7" w:rsidRPr="00BF23FD" w:rsidRDefault="002B72B7" w:rsidP="002B72B7">
            <w:pPr>
              <w:rPr>
                <w:lang w:val="en-US"/>
              </w:rPr>
            </w:pPr>
            <w:r w:rsidRPr="00BF23FD">
              <w:rPr>
                <w:rStyle w:val="Lienhypertexte"/>
                <w:color w:val="auto"/>
                <w:u w:val="none"/>
                <w:lang w:val="en-US"/>
              </w:rPr>
              <w:t xml:space="preserve">Cuenca University </w:t>
            </w:r>
          </w:p>
        </w:tc>
      </w:tr>
      <w:tr w:rsidR="002B72B7" w:rsidRPr="00BF23FD" w:rsidTr="002B72B7">
        <w:tc>
          <w:tcPr>
            <w:tcW w:w="1872" w:type="dxa"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  <w:r w:rsidRPr="00BF23FD">
              <w:rPr>
                <w:b/>
              </w:rPr>
              <w:t>MEXICO</w:t>
            </w:r>
          </w:p>
        </w:tc>
        <w:tc>
          <w:tcPr>
            <w:tcW w:w="3686" w:type="dxa"/>
            <w:shd w:val="clear" w:color="auto" w:fill="FD8B8B"/>
          </w:tcPr>
          <w:p w:rsidR="002B72B7" w:rsidRPr="00BF23FD" w:rsidRDefault="00C95EC3" w:rsidP="002B72B7">
            <w:hyperlink r:id="rId50" w:history="1">
              <w:r w:rsidR="002B72B7" w:rsidRPr="00BF23FD">
                <w:rPr>
                  <w:rStyle w:val="Lienhypertexte"/>
                  <w:color w:val="auto"/>
                  <w:u w:val="none"/>
                </w:rPr>
                <w:t>Autonomous University of Puebla</w:t>
              </w:r>
            </w:hyperlink>
          </w:p>
        </w:tc>
      </w:tr>
      <w:tr w:rsidR="002B72B7" w:rsidRPr="00BF23FD" w:rsidTr="002B72B7">
        <w:trPr>
          <w:trHeight w:val="278"/>
        </w:trPr>
        <w:tc>
          <w:tcPr>
            <w:tcW w:w="1872" w:type="dxa"/>
            <w:vMerge w:val="restart"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  <w:r w:rsidRPr="00BF23FD">
              <w:rPr>
                <w:b/>
              </w:rPr>
              <w:t>USA</w:t>
            </w:r>
          </w:p>
        </w:tc>
        <w:tc>
          <w:tcPr>
            <w:tcW w:w="3686" w:type="dxa"/>
            <w:shd w:val="clear" w:color="auto" w:fill="FD8B8B"/>
          </w:tcPr>
          <w:p w:rsidR="002B72B7" w:rsidRPr="00BF23FD" w:rsidRDefault="00C95EC3" w:rsidP="002B72B7">
            <w:hyperlink r:id="rId51" w:history="1">
              <w:r w:rsidR="002B72B7" w:rsidRPr="00BF23FD">
                <w:rPr>
                  <w:rStyle w:val="Lienhypertexte"/>
                  <w:color w:val="auto"/>
                  <w:u w:val="none"/>
                </w:rPr>
                <w:t>Illinois</w:t>
              </w:r>
              <w:r w:rsidR="002B72B7" w:rsidRPr="00BF23FD">
                <w:rPr>
                  <w:rStyle w:val="Lienhypertexte"/>
                  <w:u w:val="none"/>
                </w:rPr>
                <w:t xml:space="preserve"> </w:t>
              </w:r>
              <w:r w:rsidR="002B72B7" w:rsidRPr="00BF23FD">
                <w:rPr>
                  <w:rStyle w:val="Lienhypertexte"/>
                  <w:color w:val="auto"/>
                  <w:u w:val="none"/>
                </w:rPr>
                <w:t>Institute</w:t>
              </w:r>
              <w:r w:rsidR="002B72B7" w:rsidRPr="00BF23FD">
                <w:rPr>
                  <w:rStyle w:val="Lienhypertexte"/>
                  <w:u w:val="none"/>
                </w:rPr>
                <w:t xml:space="preserve"> </w:t>
              </w:r>
              <w:r w:rsidR="002B72B7" w:rsidRPr="00BF23FD">
                <w:rPr>
                  <w:rStyle w:val="Lienhypertexte"/>
                  <w:color w:val="auto"/>
                  <w:u w:val="none"/>
                </w:rPr>
                <w:t>of</w:t>
              </w:r>
              <w:r w:rsidR="002B72B7" w:rsidRPr="00BF23FD">
                <w:rPr>
                  <w:rStyle w:val="Lienhypertexte"/>
                  <w:u w:val="none"/>
                </w:rPr>
                <w:t xml:space="preserve"> </w:t>
              </w:r>
              <w:r w:rsidR="002B72B7" w:rsidRPr="00BF23FD">
                <w:rPr>
                  <w:rStyle w:val="Lienhypertexte"/>
                  <w:color w:val="auto"/>
                  <w:u w:val="none"/>
                </w:rPr>
                <w:t>Technology</w:t>
              </w:r>
            </w:hyperlink>
          </w:p>
        </w:tc>
      </w:tr>
      <w:tr w:rsidR="002B72B7" w:rsidRPr="00BF23FD" w:rsidTr="002B72B7">
        <w:trPr>
          <w:trHeight w:val="282"/>
        </w:trPr>
        <w:tc>
          <w:tcPr>
            <w:tcW w:w="1872" w:type="dxa"/>
            <w:vMerge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72B7" w:rsidRPr="00BF23FD" w:rsidRDefault="00C95EC3" w:rsidP="002B72B7">
            <w:hyperlink r:id="rId52" w:history="1">
              <w:r w:rsidR="002B72B7" w:rsidRPr="00BF23FD">
                <w:rPr>
                  <w:rStyle w:val="Lienhypertexte"/>
                  <w:color w:val="auto"/>
                  <w:u w:val="none"/>
                </w:rPr>
                <w:t>Missouri Western State University</w:t>
              </w:r>
            </w:hyperlink>
          </w:p>
        </w:tc>
      </w:tr>
      <w:tr w:rsidR="002B72B7" w:rsidRPr="00BF23FD" w:rsidTr="002B72B7">
        <w:trPr>
          <w:trHeight w:val="282"/>
        </w:trPr>
        <w:tc>
          <w:tcPr>
            <w:tcW w:w="1872" w:type="dxa"/>
            <w:vMerge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D8B8B"/>
          </w:tcPr>
          <w:p w:rsidR="002B72B7" w:rsidRPr="00BF23FD" w:rsidRDefault="00C95EC3" w:rsidP="002B72B7">
            <w:hyperlink r:id="rId53" w:history="1">
              <w:r w:rsidR="002B72B7" w:rsidRPr="00BF23FD">
                <w:rPr>
                  <w:rStyle w:val="Lienhypertexte"/>
                  <w:color w:val="auto"/>
                  <w:u w:val="none"/>
                </w:rPr>
                <w:t>North Carolina State University</w:t>
              </w:r>
            </w:hyperlink>
          </w:p>
        </w:tc>
      </w:tr>
      <w:tr w:rsidR="002B72B7" w:rsidRPr="00BF23FD" w:rsidTr="002B72B7">
        <w:trPr>
          <w:trHeight w:val="272"/>
        </w:trPr>
        <w:tc>
          <w:tcPr>
            <w:tcW w:w="1872" w:type="dxa"/>
            <w:vMerge/>
            <w:shd w:val="clear" w:color="auto" w:fill="C00000"/>
            <w:vAlign w:val="center"/>
          </w:tcPr>
          <w:p w:rsidR="002B72B7" w:rsidRPr="00BF23FD" w:rsidRDefault="002B72B7" w:rsidP="002B72B7">
            <w:pPr>
              <w:jc w:val="center"/>
            </w:pPr>
          </w:p>
        </w:tc>
        <w:tc>
          <w:tcPr>
            <w:tcW w:w="3686" w:type="dxa"/>
            <w:shd w:val="clear" w:color="auto" w:fill="FD8B8B"/>
          </w:tcPr>
          <w:p w:rsidR="002B72B7" w:rsidRPr="00BF23FD" w:rsidRDefault="00C95EC3" w:rsidP="002B72B7">
            <w:hyperlink r:id="rId54" w:history="1">
              <w:r w:rsidR="002B72B7" w:rsidRPr="00BF23FD">
                <w:rPr>
                  <w:rStyle w:val="Lienhypertexte"/>
                  <w:color w:val="auto"/>
                  <w:u w:val="none"/>
                </w:rPr>
                <w:t>University of Pittsburgh</w:t>
              </w:r>
            </w:hyperlink>
          </w:p>
        </w:tc>
      </w:tr>
    </w:tbl>
    <w:p w:rsidR="006362FA" w:rsidRPr="00BF23FD" w:rsidRDefault="006362FA" w:rsidP="00B5326A">
      <w:pPr>
        <w:spacing w:after="0" w:line="240" w:lineRule="auto"/>
        <w:rPr>
          <w:sz w:val="18"/>
          <w:szCs w:val="18"/>
        </w:rPr>
      </w:pPr>
    </w:p>
    <w:tbl>
      <w:tblPr>
        <w:tblStyle w:val="Grilledutableau"/>
        <w:tblW w:w="5529" w:type="dxa"/>
        <w:tblInd w:w="-147" w:type="dxa"/>
        <w:tblLook w:val="04A0" w:firstRow="1" w:lastRow="0" w:firstColumn="1" w:lastColumn="0" w:noHBand="0" w:noVBand="1"/>
      </w:tblPr>
      <w:tblGrid>
        <w:gridCol w:w="1894"/>
        <w:gridCol w:w="3635"/>
      </w:tblGrid>
      <w:tr w:rsidR="006A1768" w:rsidRPr="00BF23FD" w:rsidTr="002B72B7">
        <w:trPr>
          <w:trHeight w:val="245"/>
        </w:trPr>
        <w:tc>
          <w:tcPr>
            <w:tcW w:w="5529" w:type="dxa"/>
            <w:gridSpan w:val="2"/>
            <w:shd w:val="clear" w:color="auto" w:fill="C5E0B3" w:themeFill="accent6" w:themeFillTint="66"/>
          </w:tcPr>
          <w:p w:rsidR="006A1768" w:rsidRPr="00BF23FD" w:rsidRDefault="006A1768" w:rsidP="007743AA">
            <w:pPr>
              <w:jc w:val="center"/>
              <w:rPr>
                <w:b/>
                <w:sz w:val="24"/>
                <w:szCs w:val="24"/>
              </w:rPr>
            </w:pPr>
            <w:r w:rsidRPr="00BF23FD">
              <w:rPr>
                <w:b/>
                <w:color w:val="385623" w:themeColor="accent6" w:themeShade="80"/>
                <w:sz w:val="24"/>
                <w:szCs w:val="24"/>
              </w:rPr>
              <w:t>ASIA</w:t>
            </w:r>
          </w:p>
        </w:tc>
      </w:tr>
      <w:tr w:rsidR="00FC6293" w:rsidRPr="00AB76F7" w:rsidTr="002B72B7">
        <w:trPr>
          <w:trHeight w:val="229"/>
        </w:trPr>
        <w:tc>
          <w:tcPr>
            <w:tcW w:w="1894" w:type="dxa"/>
            <w:vMerge w:val="restart"/>
            <w:shd w:val="clear" w:color="auto" w:fill="538135" w:themeFill="accent6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CHINA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C95EC3" w:rsidP="00FC6293">
            <w:pPr>
              <w:rPr>
                <w:lang w:val="en-US"/>
              </w:rPr>
            </w:pPr>
            <w:hyperlink r:id="rId55" w:history="1"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>East China University of Science and Technology</w:t>
              </w:r>
            </w:hyperlink>
          </w:p>
        </w:tc>
      </w:tr>
      <w:tr w:rsidR="00FC6293" w:rsidRPr="00AB76F7" w:rsidTr="002B72B7">
        <w:trPr>
          <w:trHeight w:val="458"/>
        </w:trPr>
        <w:tc>
          <w:tcPr>
            <w:tcW w:w="1894" w:type="dxa"/>
            <w:vMerge/>
            <w:shd w:val="clear" w:color="auto" w:fill="538135" w:themeFill="accent6" w:themeFillShade="BF"/>
          </w:tcPr>
          <w:p w:rsidR="00FC6293" w:rsidRPr="00BF23FD" w:rsidRDefault="00FC6293" w:rsidP="00FC6293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C95EC3" w:rsidP="00FC6293">
            <w:pPr>
              <w:rPr>
                <w:lang w:val="en-US"/>
              </w:rPr>
            </w:pPr>
            <w:hyperlink r:id="rId56" w:history="1"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>Guangdong University of Foreign Studies</w:t>
              </w:r>
            </w:hyperlink>
          </w:p>
        </w:tc>
      </w:tr>
      <w:tr w:rsidR="00FC6293" w:rsidRPr="00AB76F7" w:rsidTr="002B72B7">
        <w:trPr>
          <w:trHeight w:val="458"/>
        </w:trPr>
        <w:tc>
          <w:tcPr>
            <w:tcW w:w="1894" w:type="dxa"/>
            <w:vMerge/>
            <w:shd w:val="clear" w:color="auto" w:fill="538135" w:themeFill="accent6" w:themeFillShade="BF"/>
          </w:tcPr>
          <w:p w:rsidR="00FC6293" w:rsidRPr="00BF23FD" w:rsidRDefault="00FC6293" w:rsidP="00FC6293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FC6293" w:rsidP="00FC6293">
            <w:pPr>
              <w:rPr>
                <w:lang w:val="en-US"/>
              </w:rPr>
            </w:pPr>
            <w:r w:rsidRPr="00BF23FD">
              <w:rPr>
                <w:lang w:val="en-US"/>
              </w:rPr>
              <w:t>Huazhong University of Science and Technology</w:t>
            </w:r>
          </w:p>
        </w:tc>
      </w:tr>
      <w:tr w:rsidR="00AB76F7" w:rsidRPr="00AB76F7" w:rsidTr="002B72B7">
        <w:trPr>
          <w:trHeight w:val="217"/>
        </w:trPr>
        <w:tc>
          <w:tcPr>
            <w:tcW w:w="1894" w:type="dxa"/>
            <w:vMerge/>
            <w:shd w:val="clear" w:color="auto" w:fill="538135" w:themeFill="accent6" w:themeFillShade="BF"/>
          </w:tcPr>
          <w:p w:rsidR="00AB76F7" w:rsidRPr="00BF23FD" w:rsidRDefault="00AB76F7" w:rsidP="00FC6293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AB76F7" w:rsidRPr="00AB76F7" w:rsidRDefault="00AB76F7" w:rsidP="00FC6293">
            <w:pPr>
              <w:rPr>
                <w:lang w:val="en-US"/>
              </w:rPr>
            </w:pPr>
            <w:r>
              <w:rPr>
                <w:lang w:val="en-US"/>
              </w:rPr>
              <w:t>Jiao Tong University</w:t>
            </w:r>
          </w:p>
        </w:tc>
      </w:tr>
      <w:tr w:rsidR="00795EDF" w:rsidRPr="00BF23FD" w:rsidTr="002B72B7">
        <w:trPr>
          <w:trHeight w:val="217"/>
        </w:trPr>
        <w:tc>
          <w:tcPr>
            <w:tcW w:w="1894" w:type="dxa"/>
            <w:vMerge/>
            <w:shd w:val="clear" w:color="auto" w:fill="538135" w:themeFill="accent6" w:themeFillShade="BF"/>
          </w:tcPr>
          <w:p w:rsidR="00795EDF" w:rsidRPr="00BF23FD" w:rsidRDefault="00795EDF" w:rsidP="00FC6293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795EDF" w:rsidRPr="00BF23FD" w:rsidRDefault="00795EDF" w:rsidP="00FC6293">
            <w:r w:rsidRPr="00BF23FD">
              <w:t>Linyi University</w:t>
            </w:r>
          </w:p>
        </w:tc>
      </w:tr>
      <w:tr w:rsidR="00FC6293" w:rsidRPr="00AB76F7" w:rsidTr="002B72B7">
        <w:trPr>
          <w:trHeight w:val="474"/>
        </w:trPr>
        <w:tc>
          <w:tcPr>
            <w:tcW w:w="1894" w:type="dxa"/>
            <w:vMerge/>
            <w:shd w:val="clear" w:color="auto" w:fill="538135" w:themeFill="accent6" w:themeFillShade="BF"/>
          </w:tcPr>
          <w:p w:rsidR="00FC6293" w:rsidRPr="00BF23FD" w:rsidRDefault="00FC6293" w:rsidP="00FC6293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C95EC3" w:rsidP="00FC6293">
            <w:pPr>
              <w:rPr>
                <w:lang w:val="en-US"/>
              </w:rPr>
            </w:pPr>
            <w:hyperlink r:id="rId57" w:history="1"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>Sichuan International Studies University</w:t>
              </w:r>
            </w:hyperlink>
            <w:r w:rsidR="00FC6293" w:rsidRPr="00BF23FD">
              <w:rPr>
                <w:lang w:val="en-US"/>
              </w:rPr>
              <w:t xml:space="preserve"> (SISU)</w:t>
            </w:r>
          </w:p>
        </w:tc>
      </w:tr>
      <w:tr w:rsidR="00F43646" w:rsidRPr="00BF23FD" w:rsidTr="002B72B7">
        <w:trPr>
          <w:trHeight w:val="287"/>
        </w:trPr>
        <w:tc>
          <w:tcPr>
            <w:tcW w:w="1894" w:type="dxa"/>
            <w:vMerge/>
            <w:shd w:val="clear" w:color="auto" w:fill="538135" w:themeFill="accent6" w:themeFillShade="BF"/>
          </w:tcPr>
          <w:p w:rsidR="00F43646" w:rsidRPr="00BF23FD" w:rsidRDefault="00F43646" w:rsidP="00FC6293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F43646" w:rsidRPr="00BF23FD" w:rsidRDefault="00F43646" w:rsidP="00FC6293">
            <w:r w:rsidRPr="00BF23FD">
              <w:t>Suzhou University</w:t>
            </w:r>
          </w:p>
        </w:tc>
      </w:tr>
      <w:tr w:rsidR="00FC6293" w:rsidRPr="00BF23FD" w:rsidTr="002B72B7">
        <w:trPr>
          <w:trHeight w:val="291"/>
        </w:trPr>
        <w:tc>
          <w:tcPr>
            <w:tcW w:w="1894" w:type="dxa"/>
            <w:vMerge/>
            <w:shd w:val="clear" w:color="auto" w:fill="538135" w:themeFill="accent6" w:themeFillShade="BF"/>
          </w:tcPr>
          <w:p w:rsidR="00FC6293" w:rsidRPr="00BF23FD" w:rsidRDefault="00FC6293" w:rsidP="00FC6293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C95EC3" w:rsidP="00FC6293">
            <w:hyperlink r:id="rId58" w:history="1">
              <w:r w:rsidR="00FC6293" w:rsidRPr="00BF23FD">
                <w:rPr>
                  <w:rStyle w:val="Lienhypertexte"/>
                  <w:color w:val="auto"/>
                  <w:u w:val="none"/>
                </w:rPr>
                <w:t>Xidian University</w:t>
              </w:r>
            </w:hyperlink>
          </w:p>
        </w:tc>
      </w:tr>
      <w:tr w:rsidR="00FC6293" w:rsidRPr="00AB76F7" w:rsidTr="002B72B7">
        <w:trPr>
          <w:trHeight w:val="229"/>
        </w:trPr>
        <w:tc>
          <w:tcPr>
            <w:tcW w:w="1894" w:type="dxa"/>
            <w:vMerge/>
            <w:tcBorders>
              <w:bottom w:val="nil"/>
            </w:tcBorders>
            <w:shd w:val="clear" w:color="auto" w:fill="538135" w:themeFill="accent6" w:themeFillShade="BF"/>
          </w:tcPr>
          <w:p w:rsidR="00FC6293" w:rsidRPr="00BF23FD" w:rsidRDefault="00FC6293" w:rsidP="00FC6293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C95EC3" w:rsidP="00FC6293">
            <w:pPr>
              <w:rPr>
                <w:lang w:val="en-US"/>
              </w:rPr>
            </w:pPr>
            <w:hyperlink r:id="rId59" w:history="1"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>Zhejiang University of Media and Communication</w:t>
              </w:r>
            </w:hyperlink>
          </w:p>
        </w:tc>
      </w:tr>
      <w:tr w:rsidR="00FC6293" w:rsidRPr="00BF23FD" w:rsidTr="002B72B7">
        <w:trPr>
          <w:trHeight w:val="276"/>
        </w:trPr>
        <w:tc>
          <w:tcPr>
            <w:tcW w:w="1894" w:type="dxa"/>
            <w:shd w:val="clear" w:color="auto" w:fill="538135" w:themeFill="accent6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ISRAEL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C95EC3" w:rsidP="00FC6293">
            <w:hyperlink r:id="rId60" w:history="1">
              <w:r w:rsidR="00FC6293" w:rsidRPr="00BF23FD">
                <w:rPr>
                  <w:rStyle w:val="Lienhypertexte"/>
                  <w:color w:val="auto"/>
                  <w:u w:val="none"/>
                </w:rPr>
                <w:t>Tel Aviv University</w:t>
              </w:r>
            </w:hyperlink>
          </w:p>
        </w:tc>
      </w:tr>
      <w:tr w:rsidR="00247BB8" w:rsidRPr="00BF23FD" w:rsidTr="00247BB8">
        <w:trPr>
          <w:trHeight w:val="266"/>
        </w:trPr>
        <w:tc>
          <w:tcPr>
            <w:tcW w:w="1894" w:type="dxa"/>
            <w:vMerge w:val="restart"/>
            <w:shd w:val="clear" w:color="auto" w:fill="538135" w:themeFill="accent6" w:themeFillShade="BF"/>
            <w:vAlign w:val="center"/>
          </w:tcPr>
          <w:p w:rsidR="00247BB8" w:rsidRPr="00BF23FD" w:rsidRDefault="00247BB8" w:rsidP="00247BB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JAPAN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247BB8" w:rsidRPr="00BF23FD" w:rsidRDefault="00C95EC3" w:rsidP="00FC6293">
            <w:hyperlink r:id="rId61" w:history="1">
              <w:r w:rsidR="00247BB8" w:rsidRPr="00BF23FD">
                <w:rPr>
                  <w:rStyle w:val="Lienhypertexte"/>
                  <w:color w:val="auto"/>
                  <w:u w:val="none"/>
                </w:rPr>
                <w:t>Aoyama Gakuin University, Tokyo</w:t>
              </w:r>
            </w:hyperlink>
          </w:p>
        </w:tc>
      </w:tr>
      <w:tr w:rsidR="00247BB8" w:rsidRPr="00BF23FD" w:rsidTr="002B72B7">
        <w:trPr>
          <w:trHeight w:val="284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247BB8" w:rsidRPr="00BF23FD" w:rsidRDefault="00247BB8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247BB8" w:rsidRPr="00BF23FD" w:rsidRDefault="00C95EC3" w:rsidP="00FC6293">
            <w:pPr>
              <w:rPr>
                <w:color w:val="FF0000"/>
              </w:rPr>
            </w:pPr>
            <w:hyperlink r:id="rId62" w:history="1">
              <w:r w:rsidR="00247BB8" w:rsidRPr="00BF23FD">
                <w:rPr>
                  <w:rStyle w:val="Lienhypertexte"/>
                  <w:color w:val="auto"/>
                  <w:u w:val="none"/>
                </w:rPr>
                <w:t>Kansai Gaidai University</w:t>
              </w:r>
            </w:hyperlink>
          </w:p>
        </w:tc>
      </w:tr>
      <w:tr w:rsidR="00247BB8" w:rsidRPr="00BF23FD" w:rsidTr="002B72B7">
        <w:trPr>
          <w:trHeight w:val="284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247BB8" w:rsidRPr="00BF23FD" w:rsidRDefault="00247BB8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247BB8" w:rsidRDefault="00247BB8" w:rsidP="00FC6293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U</w:t>
            </w:r>
            <w:r w:rsidRPr="00247BB8">
              <w:rPr>
                <w:rStyle w:val="Lienhypertexte"/>
                <w:color w:val="auto"/>
                <w:u w:val="none"/>
              </w:rPr>
              <w:t>niversity of Tokyo</w:t>
            </w:r>
          </w:p>
        </w:tc>
      </w:tr>
      <w:tr w:rsidR="00FC6293" w:rsidRPr="00BF23FD" w:rsidTr="002B72B7">
        <w:trPr>
          <w:trHeight w:val="298"/>
        </w:trPr>
        <w:tc>
          <w:tcPr>
            <w:tcW w:w="1894" w:type="dxa"/>
            <w:shd w:val="clear" w:color="auto" w:fill="538135" w:themeFill="accent6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JORDAN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C95EC3" w:rsidP="00FC6293">
            <w:hyperlink r:id="rId63" w:history="1">
              <w:r w:rsidR="00FC6293" w:rsidRPr="00BF23FD">
                <w:rPr>
                  <w:rStyle w:val="Lienhypertexte"/>
                  <w:color w:val="auto"/>
                  <w:u w:val="none"/>
                </w:rPr>
                <w:t>University Al-albayt</w:t>
              </w:r>
            </w:hyperlink>
          </w:p>
        </w:tc>
      </w:tr>
      <w:tr w:rsidR="00F43646" w:rsidRPr="00BF23FD" w:rsidTr="002B72B7">
        <w:trPr>
          <w:trHeight w:val="212"/>
        </w:trPr>
        <w:tc>
          <w:tcPr>
            <w:tcW w:w="1894" w:type="dxa"/>
            <w:vMerge w:val="restart"/>
            <w:shd w:val="clear" w:color="auto" w:fill="538135" w:themeFill="accent6" w:themeFillShade="BF"/>
            <w:vAlign w:val="center"/>
          </w:tcPr>
          <w:p w:rsidR="00F43646" w:rsidRPr="00BF23FD" w:rsidRDefault="00F43646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LEBANON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F43646" w:rsidRPr="00BF23FD" w:rsidRDefault="00C95EC3" w:rsidP="00FC6293">
            <w:hyperlink r:id="rId64" w:history="1">
              <w:r w:rsidR="00F43646" w:rsidRPr="00BF23FD">
                <w:rPr>
                  <w:rStyle w:val="Lienhypertexte"/>
                  <w:color w:val="auto"/>
                  <w:u w:val="none"/>
                </w:rPr>
                <w:t>Lebanese Canadian University</w:t>
              </w:r>
            </w:hyperlink>
          </w:p>
        </w:tc>
      </w:tr>
      <w:tr w:rsidR="00623323" w:rsidRPr="00BF23FD" w:rsidTr="002B72B7">
        <w:trPr>
          <w:trHeight w:val="245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623323" w:rsidRPr="00BF23FD" w:rsidRDefault="0062332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623323" w:rsidRPr="00BF23FD" w:rsidRDefault="00623323" w:rsidP="00FC6293">
            <w:pPr>
              <w:rPr>
                <w:color w:val="FF0000"/>
              </w:rPr>
            </w:pPr>
            <w:r w:rsidRPr="00BF23FD">
              <w:t>Lebanese University</w:t>
            </w:r>
          </w:p>
        </w:tc>
      </w:tr>
      <w:tr w:rsidR="00F43646" w:rsidRPr="00BF23FD" w:rsidTr="002B72B7">
        <w:trPr>
          <w:trHeight w:val="229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F43646" w:rsidRPr="00BF23FD" w:rsidRDefault="00F43646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F43646" w:rsidRPr="00BF23FD" w:rsidRDefault="00C95EC3" w:rsidP="00FC6293">
            <w:hyperlink r:id="rId65" w:history="1">
              <w:r w:rsidR="00F43646" w:rsidRPr="00BF23FD">
                <w:rPr>
                  <w:rStyle w:val="Lienhypertexte"/>
                  <w:color w:val="auto"/>
                  <w:u w:val="none"/>
                </w:rPr>
                <w:t>Rafik Hariri University</w:t>
              </w:r>
            </w:hyperlink>
          </w:p>
        </w:tc>
      </w:tr>
      <w:tr w:rsidR="00744023" w:rsidRPr="00AB76F7" w:rsidTr="002B72B7">
        <w:trPr>
          <w:trHeight w:val="229"/>
        </w:trPr>
        <w:tc>
          <w:tcPr>
            <w:tcW w:w="1894" w:type="dxa"/>
            <w:shd w:val="clear" w:color="auto" w:fill="538135" w:themeFill="accent6" w:themeFillShade="BF"/>
            <w:vAlign w:val="center"/>
          </w:tcPr>
          <w:p w:rsidR="00744023" w:rsidRPr="00BF23FD" w:rsidRDefault="0074402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</w:rPr>
              <w:t>KAZHAKSTAN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744023" w:rsidRPr="00BF23FD" w:rsidRDefault="00C95EC3" w:rsidP="00FC6293">
            <w:pPr>
              <w:rPr>
                <w:lang w:val="en-US"/>
              </w:rPr>
            </w:pPr>
            <w:hyperlink r:id="rId66" w:history="1">
              <w:r w:rsidR="00744023" w:rsidRPr="00BF23FD">
                <w:rPr>
                  <w:rStyle w:val="Lienhypertexte"/>
                  <w:color w:val="auto"/>
                  <w:u w:val="none"/>
                  <w:lang w:val="en-US"/>
                </w:rPr>
                <w:t>Kazakh National Research Technical University</w:t>
              </w:r>
            </w:hyperlink>
          </w:p>
        </w:tc>
      </w:tr>
      <w:tr w:rsidR="00FC6293" w:rsidRPr="00BF23FD" w:rsidTr="002B72B7">
        <w:trPr>
          <w:trHeight w:val="229"/>
        </w:trPr>
        <w:tc>
          <w:tcPr>
            <w:tcW w:w="1894" w:type="dxa"/>
            <w:shd w:val="clear" w:color="auto" w:fill="538135" w:themeFill="accent6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QATAR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FC6293" w:rsidRPr="00BF23FD" w:rsidRDefault="00FC6293" w:rsidP="00FC6293">
            <w:r w:rsidRPr="00BF23FD">
              <w:t>Supreme Education Council Qatar</w:t>
            </w:r>
          </w:p>
        </w:tc>
      </w:tr>
      <w:tr w:rsidR="00854062" w:rsidRPr="00BF23FD" w:rsidTr="002B72B7">
        <w:trPr>
          <w:trHeight w:val="212"/>
        </w:trPr>
        <w:tc>
          <w:tcPr>
            <w:tcW w:w="1894" w:type="dxa"/>
            <w:vMerge w:val="restart"/>
            <w:shd w:val="clear" w:color="auto" w:fill="538135" w:themeFill="accent6" w:themeFillShade="BF"/>
            <w:vAlign w:val="center"/>
          </w:tcPr>
          <w:p w:rsidR="00854062" w:rsidRPr="00BF23FD" w:rsidRDefault="00854062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SOUTH KOREA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854062" w:rsidP="00FC6293">
            <w:r w:rsidRPr="00BF23FD">
              <w:rPr>
                <w:rStyle w:val="Lienhypertexte"/>
                <w:color w:val="auto"/>
                <w:u w:val="none"/>
              </w:rPr>
              <w:t>Alliance</w:t>
            </w:r>
            <w:r w:rsidRPr="00BF23FD">
              <w:t xml:space="preserve"> </w:t>
            </w:r>
            <w:r w:rsidRPr="00BF23FD">
              <w:rPr>
                <w:rStyle w:val="Lienhypertexte"/>
                <w:color w:val="auto"/>
                <w:u w:val="none"/>
              </w:rPr>
              <w:t>Française</w:t>
            </w:r>
            <w:r w:rsidRPr="00BF23FD">
              <w:t xml:space="preserve"> </w:t>
            </w:r>
            <w:r w:rsidRPr="00BF23FD">
              <w:rPr>
                <w:rStyle w:val="Lienhypertexte"/>
                <w:color w:val="auto"/>
                <w:u w:val="none"/>
              </w:rPr>
              <w:t>Incheon</w:t>
            </w:r>
          </w:p>
        </w:tc>
      </w:tr>
      <w:tr w:rsidR="00854062" w:rsidRPr="00BF23FD" w:rsidTr="002B72B7">
        <w:trPr>
          <w:trHeight w:val="212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854062" w:rsidRPr="00BF23FD" w:rsidRDefault="00854062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C95EC3" w:rsidP="00FC6293">
            <w:hyperlink r:id="rId67" w:history="1">
              <w:r w:rsidR="00854062" w:rsidRPr="00BF23FD">
                <w:rPr>
                  <w:rStyle w:val="Lienhypertexte"/>
                  <w:color w:val="auto"/>
                  <w:u w:val="none"/>
                  <w:lang w:val="en-US"/>
                </w:rPr>
                <w:t>Kangwon National University</w:t>
              </w:r>
            </w:hyperlink>
          </w:p>
        </w:tc>
      </w:tr>
      <w:tr w:rsidR="00854062" w:rsidRPr="00BF23FD" w:rsidTr="002B72B7">
        <w:trPr>
          <w:trHeight w:val="245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854062" w:rsidRPr="00BF23FD" w:rsidRDefault="00854062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854062" w:rsidP="00854062">
            <w:r w:rsidRPr="00BF23FD">
              <w:rPr>
                <w:rStyle w:val="Lienhypertexte"/>
                <w:color w:val="auto"/>
                <w:u w:val="none"/>
              </w:rPr>
              <w:t>Kyonggi University</w:t>
            </w:r>
          </w:p>
        </w:tc>
      </w:tr>
      <w:tr w:rsidR="00854062" w:rsidRPr="00BF23FD" w:rsidTr="002B72B7">
        <w:trPr>
          <w:trHeight w:val="229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854062" w:rsidRPr="00BF23FD" w:rsidRDefault="00854062" w:rsidP="0085406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C95EC3" w:rsidP="00854062">
            <w:hyperlink r:id="rId68" w:history="1">
              <w:r w:rsidR="00854062" w:rsidRPr="00BF23FD">
                <w:rPr>
                  <w:rStyle w:val="Lienhypertexte"/>
                  <w:color w:val="auto"/>
                  <w:u w:val="none"/>
                </w:rPr>
                <w:t>Pusan National University</w:t>
              </w:r>
            </w:hyperlink>
          </w:p>
        </w:tc>
      </w:tr>
      <w:tr w:rsidR="00854062" w:rsidRPr="00BF23FD" w:rsidTr="002B72B7">
        <w:trPr>
          <w:trHeight w:val="229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854062" w:rsidRPr="00BF23FD" w:rsidRDefault="00854062" w:rsidP="0085406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C95EC3" w:rsidP="00854062">
            <w:hyperlink r:id="rId69" w:history="1">
              <w:r w:rsidR="00854062" w:rsidRPr="00BF23FD">
                <w:rPr>
                  <w:rStyle w:val="Lienhypertexte"/>
                  <w:color w:val="auto"/>
                  <w:u w:val="none"/>
                  <w:lang w:val="en-US"/>
                </w:rPr>
                <w:t>Seokyeong University</w:t>
              </w:r>
            </w:hyperlink>
          </w:p>
        </w:tc>
      </w:tr>
      <w:tr w:rsidR="00854062" w:rsidRPr="00BF23FD" w:rsidTr="002B72B7">
        <w:trPr>
          <w:trHeight w:val="280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854062" w:rsidRPr="00BF23FD" w:rsidRDefault="00854062" w:rsidP="0085406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C95EC3" w:rsidP="00854062">
            <w:pPr>
              <w:rPr>
                <w:color w:val="FF0000"/>
              </w:rPr>
            </w:pPr>
            <w:hyperlink r:id="rId70" w:history="1">
              <w:r w:rsidR="00854062" w:rsidRPr="00BF23FD">
                <w:rPr>
                  <w:rStyle w:val="Lienhypertexte"/>
                  <w:color w:val="auto"/>
                  <w:u w:val="none"/>
                  <w:lang w:val="en-US"/>
                </w:rPr>
                <w:t>Soongsil University</w:t>
              </w:r>
            </w:hyperlink>
          </w:p>
        </w:tc>
      </w:tr>
      <w:tr w:rsidR="00854062" w:rsidRPr="00BF23FD" w:rsidTr="002B72B7">
        <w:trPr>
          <w:trHeight w:val="250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854062" w:rsidRPr="00BF23FD" w:rsidRDefault="00854062" w:rsidP="0085406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C95EC3" w:rsidP="00854062">
            <w:hyperlink r:id="rId71" w:history="1">
              <w:r w:rsidR="00854062" w:rsidRPr="00BF23FD">
                <w:rPr>
                  <w:rStyle w:val="Lienhypertexte"/>
                  <w:color w:val="auto"/>
                  <w:u w:val="none"/>
                </w:rPr>
                <w:t>Yeugnam University</w:t>
              </w:r>
            </w:hyperlink>
          </w:p>
        </w:tc>
      </w:tr>
      <w:tr w:rsidR="00854062" w:rsidRPr="00BF23FD" w:rsidTr="002B72B7">
        <w:trPr>
          <w:trHeight w:val="229"/>
        </w:trPr>
        <w:tc>
          <w:tcPr>
            <w:tcW w:w="1894" w:type="dxa"/>
            <w:vMerge w:val="restart"/>
            <w:shd w:val="clear" w:color="auto" w:fill="538135" w:themeFill="accent6" w:themeFillShade="BF"/>
            <w:vAlign w:val="center"/>
          </w:tcPr>
          <w:p w:rsidR="00854062" w:rsidRPr="00BF23FD" w:rsidRDefault="00854062" w:rsidP="0085406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TAIWAN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C95EC3" w:rsidP="00854062">
            <w:hyperlink r:id="rId72" w:history="1">
              <w:r w:rsidR="00854062" w:rsidRPr="00BF23FD">
                <w:rPr>
                  <w:rStyle w:val="Lienhypertexte"/>
                  <w:color w:val="auto"/>
                  <w:u w:val="none"/>
                </w:rPr>
                <w:t>National Chiao Tung University</w:t>
              </w:r>
            </w:hyperlink>
          </w:p>
        </w:tc>
      </w:tr>
      <w:tr w:rsidR="00854062" w:rsidRPr="00BF23FD" w:rsidTr="002B72B7">
        <w:trPr>
          <w:trHeight w:val="229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854062" w:rsidRPr="00BF23FD" w:rsidRDefault="00854062" w:rsidP="0085406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C95EC3" w:rsidP="00854062">
            <w:hyperlink r:id="rId73" w:history="1">
              <w:r w:rsidR="00854062" w:rsidRPr="00BF23FD">
                <w:rPr>
                  <w:rStyle w:val="Lienhypertexte"/>
                  <w:color w:val="auto"/>
                  <w:u w:val="none"/>
                </w:rPr>
                <w:t>National SunYat-Sen University</w:t>
              </w:r>
            </w:hyperlink>
          </w:p>
        </w:tc>
      </w:tr>
      <w:tr w:rsidR="00854062" w:rsidRPr="00BF23FD" w:rsidTr="002B72B7">
        <w:trPr>
          <w:trHeight w:val="245"/>
        </w:trPr>
        <w:tc>
          <w:tcPr>
            <w:tcW w:w="1894" w:type="dxa"/>
            <w:vMerge/>
            <w:shd w:val="clear" w:color="auto" w:fill="538135" w:themeFill="accent6" w:themeFillShade="BF"/>
            <w:vAlign w:val="center"/>
          </w:tcPr>
          <w:p w:rsidR="00854062" w:rsidRPr="00BF23FD" w:rsidRDefault="00854062" w:rsidP="0085406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35" w:type="dxa"/>
            <w:shd w:val="clear" w:color="auto" w:fill="C5E0B3" w:themeFill="accent6" w:themeFillTint="66"/>
          </w:tcPr>
          <w:p w:rsidR="00854062" w:rsidRPr="00BF23FD" w:rsidRDefault="00C95EC3" w:rsidP="00854062">
            <w:pPr>
              <w:rPr>
                <w:color w:val="000000" w:themeColor="text1"/>
              </w:rPr>
            </w:pPr>
            <w:hyperlink r:id="rId74" w:history="1">
              <w:r w:rsidR="00854062" w:rsidRPr="00BF23FD">
                <w:rPr>
                  <w:rStyle w:val="Lienhypertexte"/>
                  <w:color w:val="000000" w:themeColor="text1"/>
                  <w:u w:val="none"/>
                </w:rPr>
                <w:t>Tapei Medical University</w:t>
              </w:r>
            </w:hyperlink>
          </w:p>
        </w:tc>
      </w:tr>
    </w:tbl>
    <w:p w:rsidR="006362FA" w:rsidRPr="00BF23FD" w:rsidRDefault="006362FA" w:rsidP="00B5326A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Grilledutableau"/>
        <w:tblW w:w="5529" w:type="dxa"/>
        <w:tblInd w:w="-147" w:type="dxa"/>
        <w:tblLook w:val="04A0" w:firstRow="1" w:lastRow="0" w:firstColumn="1" w:lastColumn="0" w:noHBand="0" w:noVBand="1"/>
      </w:tblPr>
      <w:tblGrid>
        <w:gridCol w:w="1843"/>
        <w:gridCol w:w="3686"/>
      </w:tblGrid>
      <w:tr w:rsidR="00740B0F" w:rsidRPr="00BF23FD" w:rsidTr="006362FA">
        <w:tc>
          <w:tcPr>
            <w:tcW w:w="5529" w:type="dxa"/>
            <w:gridSpan w:val="2"/>
            <w:shd w:val="clear" w:color="auto" w:fill="BDD6EE" w:themeFill="accent1" w:themeFillTint="66"/>
            <w:vAlign w:val="center"/>
          </w:tcPr>
          <w:p w:rsidR="00740B0F" w:rsidRPr="00BF23FD" w:rsidRDefault="00740B0F" w:rsidP="007743AA">
            <w:pPr>
              <w:jc w:val="center"/>
              <w:rPr>
                <w:b/>
                <w:sz w:val="24"/>
                <w:szCs w:val="24"/>
              </w:rPr>
            </w:pPr>
            <w:r w:rsidRPr="00BF23FD">
              <w:rPr>
                <w:b/>
                <w:color w:val="1F4E79" w:themeColor="accent1" w:themeShade="80"/>
                <w:sz w:val="24"/>
                <w:szCs w:val="24"/>
              </w:rPr>
              <w:t>EUROPE</w:t>
            </w:r>
          </w:p>
        </w:tc>
      </w:tr>
      <w:tr w:rsidR="00A747CA" w:rsidRPr="009B0F7E" w:rsidTr="006362FA">
        <w:tc>
          <w:tcPr>
            <w:tcW w:w="1843" w:type="dxa"/>
            <w:shd w:val="clear" w:color="auto" w:fill="2E74B5" w:themeFill="accent1" w:themeFillShade="BF"/>
            <w:vAlign w:val="center"/>
          </w:tcPr>
          <w:p w:rsidR="00A747CA" w:rsidRPr="00BF23FD" w:rsidRDefault="00A747CA" w:rsidP="007743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BELGIUM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A747CA" w:rsidRDefault="00A747CA" w:rsidP="000E1AE3">
            <w:pPr>
              <w:rPr>
                <w:rStyle w:val="Lienhypertexte"/>
                <w:color w:val="auto"/>
                <w:u w:val="none"/>
                <w:lang w:val="en-US"/>
              </w:rPr>
            </w:pPr>
            <w:r>
              <w:rPr>
                <w:rStyle w:val="Lienhypertexte"/>
                <w:color w:val="auto"/>
                <w:u w:val="none"/>
                <w:lang w:val="en-US"/>
              </w:rPr>
              <w:t>Antwerp University</w:t>
            </w:r>
          </w:p>
        </w:tc>
      </w:tr>
      <w:tr w:rsidR="000E1AE3" w:rsidRPr="00AB76F7" w:rsidTr="006362FA">
        <w:tc>
          <w:tcPr>
            <w:tcW w:w="1843" w:type="dxa"/>
            <w:shd w:val="clear" w:color="auto" w:fill="2E74B5" w:themeFill="accent1" w:themeFillShade="BF"/>
            <w:vAlign w:val="center"/>
          </w:tcPr>
          <w:p w:rsidR="000E1AE3" w:rsidRPr="00BF23FD" w:rsidRDefault="000E1AE3" w:rsidP="007743AA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CZECH REPUBLIC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0E1AE3" w:rsidRPr="00BF23FD" w:rsidRDefault="00C95EC3" w:rsidP="000E1AE3">
            <w:pPr>
              <w:rPr>
                <w:lang w:val="en-GB"/>
              </w:rPr>
            </w:pPr>
            <w:hyperlink r:id="rId75" w:history="1">
              <w:r w:rsidR="000E1AE3" w:rsidRPr="00BF23FD">
                <w:rPr>
                  <w:rStyle w:val="Lienhypertexte"/>
                  <w:color w:val="auto"/>
                  <w:u w:val="none"/>
                  <w:lang w:val="en-US"/>
                </w:rPr>
                <w:t>Czech Technical University in Prague</w:t>
              </w:r>
            </w:hyperlink>
          </w:p>
        </w:tc>
      </w:tr>
      <w:tr w:rsidR="006A5172" w:rsidRPr="00AB76F7" w:rsidTr="006362FA">
        <w:tc>
          <w:tcPr>
            <w:tcW w:w="1843" w:type="dxa"/>
            <w:shd w:val="clear" w:color="auto" w:fill="2E74B5" w:themeFill="accent1" w:themeFillShade="BF"/>
            <w:vAlign w:val="center"/>
          </w:tcPr>
          <w:p w:rsidR="006A5172" w:rsidRPr="00BF23FD" w:rsidRDefault="006A5172" w:rsidP="00FC629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FINLAND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6A5172" w:rsidRDefault="006A5172" w:rsidP="00FC6293">
            <w:pPr>
              <w:rPr>
                <w:rStyle w:val="Lienhypertexte"/>
                <w:color w:val="auto"/>
                <w:u w:val="none"/>
                <w:lang w:val="en-US"/>
              </w:rPr>
            </w:pPr>
            <w:r>
              <w:rPr>
                <w:rStyle w:val="Lienhypertexte"/>
                <w:color w:val="auto"/>
                <w:u w:val="none"/>
                <w:lang w:val="en-US"/>
              </w:rPr>
              <w:t>Laurea Unviersity of Applied Sciences</w:t>
            </w:r>
          </w:p>
        </w:tc>
      </w:tr>
      <w:tr w:rsidR="00FC6293" w:rsidRPr="00AB76F7" w:rsidTr="006362FA">
        <w:tc>
          <w:tcPr>
            <w:tcW w:w="1843" w:type="dxa"/>
            <w:vMerge w:val="restart"/>
            <w:shd w:val="clear" w:color="auto" w:fill="2E74B5" w:themeFill="accent1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</w:rPr>
            </w:pPr>
            <w:r w:rsidRPr="00BF23FD">
              <w:rPr>
                <w:b/>
                <w:color w:val="FFFFFF" w:themeColor="background1"/>
              </w:rPr>
              <w:t>GERMANY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FC6293" w:rsidRPr="00BF23FD" w:rsidRDefault="00C95EC3" w:rsidP="00FC6293">
            <w:pPr>
              <w:rPr>
                <w:lang w:val="en-US"/>
              </w:rPr>
            </w:pPr>
            <w:hyperlink r:id="rId76" w:history="1"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>Friedrich-Alexander University, Erlangen-Nurnberg</w:t>
              </w:r>
            </w:hyperlink>
          </w:p>
        </w:tc>
      </w:tr>
      <w:tr w:rsidR="00FC6293" w:rsidRPr="00AB76F7" w:rsidTr="006362FA"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FC6293" w:rsidRPr="00BF23FD" w:rsidRDefault="00C95EC3" w:rsidP="00FC6293">
            <w:pPr>
              <w:rPr>
                <w:lang w:val="en-US"/>
              </w:rPr>
            </w:pPr>
            <w:hyperlink r:id="rId77" w:history="1"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>Mainz University of Applied Science</w:t>
              </w:r>
            </w:hyperlink>
            <w:r w:rsidR="0090125E" w:rsidRPr="00BF23FD">
              <w:rPr>
                <w:rStyle w:val="Lienhypertexte"/>
                <w:color w:val="auto"/>
                <w:u w:val="none"/>
                <w:lang w:val="en-US"/>
              </w:rPr>
              <w:t>s</w:t>
            </w:r>
          </w:p>
        </w:tc>
      </w:tr>
      <w:tr w:rsidR="00FC6293" w:rsidRPr="00BF23FD" w:rsidTr="006362FA">
        <w:tc>
          <w:tcPr>
            <w:tcW w:w="1843" w:type="dxa"/>
            <w:shd w:val="clear" w:color="auto" w:fill="2E74B5" w:themeFill="accent1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IRELAND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FC6293" w:rsidRPr="00BF23FD" w:rsidRDefault="00C95EC3" w:rsidP="00FC6293">
            <w:pPr>
              <w:rPr>
                <w:lang w:val="en-US"/>
              </w:rPr>
            </w:pPr>
            <w:hyperlink r:id="rId78" w:history="1">
              <w:r w:rsidR="00FC6293" w:rsidRPr="00BF23FD">
                <w:rPr>
                  <w:rStyle w:val="Lienhypertexte"/>
                  <w:color w:val="auto"/>
                  <w:u w:val="none"/>
                </w:rPr>
                <w:t>Athlone Institute of Technology</w:t>
              </w:r>
            </w:hyperlink>
          </w:p>
        </w:tc>
      </w:tr>
      <w:tr w:rsidR="00CE1223" w:rsidRPr="00BF23FD" w:rsidTr="006362FA">
        <w:tc>
          <w:tcPr>
            <w:tcW w:w="1843" w:type="dxa"/>
            <w:vMerge w:val="restart"/>
            <w:shd w:val="clear" w:color="auto" w:fill="2E74B5" w:themeFill="accent1" w:themeFillShade="BF"/>
            <w:vAlign w:val="center"/>
          </w:tcPr>
          <w:p w:rsidR="00CE1223" w:rsidRPr="00BF23FD" w:rsidRDefault="00CE1223" w:rsidP="00CE122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ITALY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CE1223" w:rsidRPr="00BF23FD" w:rsidRDefault="00C95EC3" w:rsidP="00FC6293">
            <w:pPr>
              <w:rPr>
                <w:lang w:val="en-US"/>
              </w:rPr>
            </w:pPr>
            <w:hyperlink r:id="rId79" w:history="1">
              <w:r w:rsidR="00CE1223" w:rsidRPr="00BF23FD">
                <w:rPr>
                  <w:rStyle w:val="Lienhypertexte"/>
                  <w:color w:val="auto"/>
                  <w:u w:val="none"/>
                </w:rPr>
                <w:t>University of Geno</w:t>
              </w:r>
              <w:r w:rsidR="009B0F7E">
                <w:rPr>
                  <w:rStyle w:val="Lienhypertexte"/>
                  <w:color w:val="auto"/>
                  <w:u w:val="none"/>
                </w:rPr>
                <w:t>v</w:t>
              </w:r>
              <w:r w:rsidR="00CE1223" w:rsidRPr="00BF23FD">
                <w:rPr>
                  <w:rStyle w:val="Lienhypertexte"/>
                  <w:color w:val="auto"/>
                  <w:u w:val="none"/>
                </w:rPr>
                <w:t>a</w:t>
              </w:r>
            </w:hyperlink>
          </w:p>
        </w:tc>
      </w:tr>
      <w:tr w:rsidR="00130470" w:rsidRPr="00AB76F7" w:rsidTr="006362FA"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130470" w:rsidRPr="00BF23FD" w:rsidRDefault="00130470" w:rsidP="00CE122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130470" w:rsidRPr="00130470" w:rsidRDefault="00130470" w:rsidP="00FC6293">
            <w:pPr>
              <w:rPr>
                <w:lang w:val="en-US"/>
              </w:rPr>
            </w:pPr>
            <w:r w:rsidRPr="00130470">
              <w:rPr>
                <w:lang w:val="en-US"/>
              </w:rPr>
              <w:t xml:space="preserve">University of Napoli </w:t>
            </w:r>
            <w:r>
              <w:rPr>
                <w:lang w:val="en-US"/>
              </w:rPr>
              <w:t>“</w:t>
            </w:r>
            <w:r w:rsidRPr="00130470">
              <w:rPr>
                <w:lang w:val="en-US"/>
              </w:rPr>
              <w:t>Federico II</w:t>
            </w:r>
            <w:r>
              <w:rPr>
                <w:lang w:val="en-US"/>
              </w:rPr>
              <w:t>”</w:t>
            </w:r>
          </w:p>
        </w:tc>
      </w:tr>
      <w:tr w:rsidR="00CE1223" w:rsidRPr="00BF23FD" w:rsidTr="006362FA"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CE1223" w:rsidRPr="00BF23FD" w:rsidRDefault="00CE1223" w:rsidP="00CE122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CE1223" w:rsidRPr="00BF23FD" w:rsidRDefault="00CE1223" w:rsidP="00FC6293">
            <w:r w:rsidRPr="00BF23FD">
              <w:t>University of Palermo</w:t>
            </w:r>
          </w:p>
        </w:tc>
      </w:tr>
      <w:tr w:rsidR="00CE1223" w:rsidRPr="00BF23FD" w:rsidTr="006362FA"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CE1223" w:rsidRPr="00BF23FD" w:rsidRDefault="00CE122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CE1223" w:rsidRPr="00BF23FD" w:rsidRDefault="00CE1223" w:rsidP="00FC6293">
            <w:r w:rsidRPr="00BF23FD">
              <w:t>University of Turin</w:t>
            </w:r>
          </w:p>
        </w:tc>
      </w:tr>
      <w:tr w:rsidR="009C7A6C" w:rsidRPr="00BF23FD" w:rsidTr="006362FA">
        <w:tc>
          <w:tcPr>
            <w:tcW w:w="1843" w:type="dxa"/>
            <w:shd w:val="clear" w:color="auto" w:fill="2E74B5" w:themeFill="accent1" w:themeFillShade="BF"/>
            <w:vAlign w:val="center"/>
          </w:tcPr>
          <w:p w:rsidR="009C7A6C" w:rsidRPr="00BF23FD" w:rsidRDefault="009C7A6C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LUXEMBOURG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9C7A6C" w:rsidRPr="00BF23FD" w:rsidRDefault="00C95EC3" w:rsidP="00FC6293">
            <w:pPr>
              <w:rPr>
                <w:lang w:val="en-US"/>
              </w:rPr>
            </w:pPr>
            <w:hyperlink r:id="rId80" w:history="1">
              <w:r w:rsidR="009C7A6C" w:rsidRPr="00BF23FD">
                <w:rPr>
                  <w:rStyle w:val="Lienhypertexte"/>
                  <w:color w:val="auto"/>
                  <w:u w:val="none"/>
                  <w:lang w:val="en-US"/>
                </w:rPr>
                <w:t>Chambre des Salariés Luxembourg</w:t>
              </w:r>
            </w:hyperlink>
          </w:p>
        </w:tc>
      </w:tr>
      <w:tr w:rsidR="00B260C5" w:rsidRPr="009B0F7E" w:rsidTr="006362FA">
        <w:tc>
          <w:tcPr>
            <w:tcW w:w="1843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B260C5" w:rsidRPr="00BF23FD" w:rsidRDefault="00B260C5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PORTUGAL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B260C5" w:rsidRPr="00BF23FD" w:rsidRDefault="00B260C5" w:rsidP="00B260C5">
            <w:pPr>
              <w:rPr>
                <w:lang w:val="en-US"/>
              </w:rPr>
            </w:pPr>
            <w:r>
              <w:rPr>
                <w:lang w:val="en-US"/>
              </w:rPr>
              <w:t xml:space="preserve">Polytechnic Institute of Tomar </w:t>
            </w:r>
          </w:p>
        </w:tc>
      </w:tr>
      <w:tr w:rsidR="006A5172" w:rsidRPr="00AB76F7" w:rsidTr="006362F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6A5172" w:rsidRPr="00BF23FD" w:rsidRDefault="006A5172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ROMANIA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A5172" w:rsidRPr="00BF23FD" w:rsidRDefault="006A5172" w:rsidP="00010860">
            <w:pPr>
              <w:rPr>
                <w:lang w:val="en-US"/>
              </w:rPr>
            </w:pPr>
            <w:r>
              <w:rPr>
                <w:lang w:val="en-US"/>
              </w:rPr>
              <w:t>Babes-Bolyai University</w:t>
            </w:r>
          </w:p>
        </w:tc>
      </w:tr>
      <w:tr w:rsidR="006A5172" w:rsidRPr="00AB76F7" w:rsidTr="006362FA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6A5172" w:rsidRPr="00BF23FD" w:rsidRDefault="006A5172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A5172" w:rsidRPr="00BF23FD" w:rsidRDefault="006A5172" w:rsidP="00010860">
            <w:pPr>
              <w:rPr>
                <w:lang w:val="en-US"/>
              </w:rPr>
            </w:pPr>
            <w:r w:rsidRPr="00BF23FD">
              <w:rPr>
                <w:lang w:val="en-US"/>
              </w:rPr>
              <w:t>Grigore T. Popa University of Medicine and Pharmacy</w:t>
            </w:r>
            <w:r w:rsidRPr="00BF23FD">
              <w:rPr>
                <w:rStyle w:val="Lienhypertexte"/>
                <w:color w:val="auto"/>
                <w:u w:val="none"/>
                <w:lang w:val="en-US"/>
              </w:rPr>
              <w:t xml:space="preserve"> in Iasi</w:t>
            </w:r>
          </w:p>
        </w:tc>
      </w:tr>
      <w:tr w:rsidR="00FC6293" w:rsidRPr="00AB76F7" w:rsidTr="006362FA"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2E74B5" w:themeFill="accent1" w:themeFillShade="BF"/>
            <w:vAlign w:val="center"/>
          </w:tcPr>
          <w:p w:rsidR="00FC6293" w:rsidRPr="00BF23FD" w:rsidRDefault="00B317DC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RUSSIA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FC6293" w:rsidRPr="00BF23FD" w:rsidRDefault="00C95EC3" w:rsidP="00FC6293">
            <w:pPr>
              <w:rPr>
                <w:lang w:val="en-US"/>
              </w:rPr>
            </w:pPr>
            <w:hyperlink r:id="rId81" w:history="1">
              <w:r w:rsidR="00010860" w:rsidRPr="00BF23FD">
                <w:rPr>
                  <w:rStyle w:val="Lienhypertexte"/>
                  <w:color w:val="auto"/>
                  <w:u w:val="none"/>
                  <w:lang w:val="en-US"/>
                </w:rPr>
                <w:t>Moscow I</w:t>
              </w:r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>nstitute of Physics and Technology</w:t>
              </w:r>
            </w:hyperlink>
          </w:p>
        </w:tc>
      </w:tr>
      <w:tr w:rsidR="00010860" w:rsidRPr="00AB76F7" w:rsidTr="006362FA"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010860" w:rsidRPr="00BF23FD" w:rsidRDefault="00010860" w:rsidP="00FC6293">
            <w:pPr>
              <w:jc w:val="center"/>
              <w:rPr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010860" w:rsidRPr="00BF23FD" w:rsidRDefault="00107E7A" w:rsidP="00FC6293">
            <w:pPr>
              <w:rPr>
                <w:lang w:val="en-US"/>
              </w:rPr>
            </w:pPr>
            <w:r w:rsidRPr="00BF23FD">
              <w:rPr>
                <w:lang w:val="en-US"/>
              </w:rPr>
              <w:t>Nosov Magnitogorsk State Technical University</w:t>
            </w:r>
          </w:p>
        </w:tc>
      </w:tr>
      <w:tr w:rsidR="00FC6293" w:rsidRPr="00BF23FD" w:rsidTr="006362FA"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FC6293" w:rsidRPr="00BF23FD" w:rsidRDefault="00C95EC3" w:rsidP="00FC6293">
            <w:hyperlink r:id="rId82" w:history="1"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 xml:space="preserve">Samara </w:t>
              </w:r>
              <w:r w:rsidR="00B317DC" w:rsidRPr="00BF23FD">
                <w:rPr>
                  <w:rStyle w:val="Lienhypertexte"/>
                  <w:color w:val="auto"/>
                  <w:u w:val="none"/>
                  <w:lang w:val="en-US"/>
                </w:rPr>
                <w:t xml:space="preserve">Medical </w:t>
              </w:r>
              <w:r w:rsidR="00FC6293" w:rsidRPr="00BF23FD">
                <w:rPr>
                  <w:rStyle w:val="Lienhypertexte"/>
                  <w:color w:val="auto"/>
                  <w:u w:val="none"/>
                  <w:lang w:val="en-US"/>
                </w:rPr>
                <w:t>University</w:t>
              </w:r>
            </w:hyperlink>
          </w:p>
        </w:tc>
      </w:tr>
      <w:tr w:rsidR="00FC6293" w:rsidRPr="00BF23FD" w:rsidTr="006362FA">
        <w:tc>
          <w:tcPr>
            <w:tcW w:w="1843" w:type="dxa"/>
            <w:vMerge w:val="restart"/>
            <w:shd w:val="clear" w:color="auto" w:fill="2E74B5" w:themeFill="accent1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SPAIN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FC6293" w:rsidRPr="00BF23FD" w:rsidRDefault="00C95EC3" w:rsidP="00FC6293">
            <w:hyperlink r:id="rId83" w:history="1">
              <w:r w:rsidR="0018283E" w:rsidRPr="00BF23FD">
                <w:rPr>
                  <w:rStyle w:val="Lienhypertexte"/>
                  <w:color w:val="auto"/>
                  <w:u w:val="none"/>
                </w:rPr>
                <w:t>Computer Vision Center</w:t>
              </w:r>
            </w:hyperlink>
            <w:r w:rsidR="0018283E" w:rsidRPr="00BF23FD">
              <w:rPr>
                <w:rStyle w:val="Lienhypertexte"/>
                <w:color w:val="auto"/>
                <w:u w:val="none"/>
              </w:rPr>
              <w:t>, Autonomous University of Barcelona</w:t>
            </w:r>
          </w:p>
        </w:tc>
      </w:tr>
      <w:tr w:rsidR="00FC6293" w:rsidRPr="00BF23FD" w:rsidTr="006362FA"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FC6293" w:rsidRPr="00BF23FD" w:rsidRDefault="0018283E" w:rsidP="00FC6293">
            <w:r w:rsidRPr="00BF23FD">
              <w:rPr>
                <w:rStyle w:val="Lienhypertexte"/>
                <w:color w:val="auto"/>
                <w:u w:val="none"/>
              </w:rPr>
              <w:t>University of Barcelona</w:t>
            </w:r>
          </w:p>
        </w:tc>
      </w:tr>
      <w:tr w:rsidR="00FC6293" w:rsidRPr="00BF23FD" w:rsidTr="006362FA"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FC6293" w:rsidRPr="00BF23FD" w:rsidRDefault="00FC6293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FC6293" w:rsidRPr="00BF23FD" w:rsidRDefault="00C95EC3" w:rsidP="00FC6293">
            <w:hyperlink r:id="rId84" w:history="1">
              <w:r w:rsidR="00FC6293" w:rsidRPr="00BF23FD">
                <w:rPr>
                  <w:rStyle w:val="Lienhypertexte"/>
                  <w:color w:val="auto"/>
                  <w:u w:val="none"/>
                </w:rPr>
                <w:t>University of Granada</w:t>
              </w:r>
            </w:hyperlink>
          </w:p>
        </w:tc>
      </w:tr>
      <w:tr w:rsidR="006A5172" w:rsidRPr="009B0F7E" w:rsidTr="006362FA">
        <w:trPr>
          <w:trHeight w:val="245"/>
        </w:trPr>
        <w:tc>
          <w:tcPr>
            <w:tcW w:w="1843" w:type="dxa"/>
            <w:vMerge w:val="restart"/>
            <w:shd w:val="clear" w:color="auto" w:fill="2E74B5" w:themeFill="accent1" w:themeFillShade="BF"/>
            <w:vAlign w:val="center"/>
          </w:tcPr>
          <w:p w:rsidR="006A5172" w:rsidRPr="00BF23FD" w:rsidRDefault="006A5172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UNITED KINGDOM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6A5172" w:rsidRPr="00BF23FD" w:rsidRDefault="006A5172" w:rsidP="00FC6293">
            <w:pPr>
              <w:rPr>
                <w:lang w:val="en-US"/>
              </w:rPr>
            </w:pPr>
            <w:r>
              <w:rPr>
                <w:lang w:val="en-US"/>
              </w:rPr>
              <w:t>Coventry University</w:t>
            </w:r>
          </w:p>
        </w:tc>
      </w:tr>
      <w:tr w:rsidR="006A5172" w:rsidRPr="009B0F7E" w:rsidTr="006362FA">
        <w:trPr>
          <w:trHeight w:val="245"/>
        </w:trPr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6A5172" w:rsidRPr="00BF23FD" w:rsidRDefault="006A5172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6A5172" w:rsidRPr="00BF23FD" w:rsidRDefault="006A5172" w:rsidP="00FC6293">
            <w:pPr>
              <w:rPr>
                <w:rStyle w:val="Lienhypertexte"/>
                <w:color w:val="auto"/>
                <w:u w:val="none"/>
                <w:lang w:val="en-US"/>
              </w:rPr>
            </w:pPr>
            <w:r w:rsidRPr="00BF23FD">
              <w:rPr>
                <w:lang w:val="en-US"/>
              </w:rPr>
              <w:t>Glamorgan University</w:t>
            </w:r>
            <w:r>
              <w:rPr>
                <w:lang w:val="en-US"/>
              </w:rPr>
              <w:t xml:space="preserve"> </w:t>
            </w:r>
          </w:p>
        </w:tc>
      </w:tr>
      <w:tr w:rsidR="006A5172" w:rsidRPr="009B0F7E" w:rsidTr="006362FA">
        <w:trPr>
          <w:trHeight w:val="244"/>
        </w:trPr>
        <w:tc>
          <w:tcPr>
            <w:tcW w:w="1843" w:type="dxa"/>
            <w:vMerge/>
            <w:shd w:val="clear" w:color="auto" w:fill="2E74B5" w:themeFill="accent1" w:themeFillShade="BF"/>
            <w:vAlign w:val="center"/>
          </w:tcPr>
          <w:p w:rsidR="006A5172" w:rsidRPr="00BF23FD" w:rsidRDefault="006A5172" w:rsidP="00FC6293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6A5172" w:rsidRPr="00BF23FD" w:rsidRDefault="006A5172" w:rsidP="00FC6293">
            <w:pPr>
              <w:rPr>
                <w:lang w:val="en-US"/>
              </w:rPr>
            </w:pPr>
            <w:r w:rsidRPr="00BF23FD">
              <w:rPr>
                <w:lang w:val="en-US"/>
              </w:rPr>
              <w:t>Lincoln Business School</w:t>
            </w:r>
          </w:p>
        </w:tc>
      </w:tr>
    </w:tbl>
    <w:p w:rsidR="007A17D2" w:rsidRDefault="007A17D2" w:rsidP="00950393">
      <w:pPr>
        <w:spacing w:after="0" w:line="240" w:lineRule="auto"/>
        <w:ind w:left="-142"/>
        <w:rPr>
          <w:sz w:val="18"/>
          <w:szCs w:val="18"/>
          <w:lang w:val="en-US"/>
        </w:rPr>
      </w:pPr>
    </w:p>
    <w:p w:rsidR="006362FA" w:rsidRDefault="006362FA" w:rsidP="00950393">
      <w:pPr>
        <w:spacing w:after="0" w:line="240" w:lineRule="auto"/>
        <w:ind w:left="-142"/>
        <w:rPr>
          <w:sz w:val="18"/>
          <w:szCs w:val="18"/>
          <w:lang w:val="en-US"/>
        </w:rPr>
      </w:pPr>
    </w:p>
    <w:p w:rsidR="006362FA" w:rsidRPr="00BF23FD" w:rsidRDefault="006362FA" w:rsidP="00950393">
      <w:pPr>
        <w:spacing w:after="0" w:line="240" w:lineRule="auto"/>
        <w:ind w:left="-142"/>
        <w:rPr>
          <w:sz w:val="18"/>
          <w:szCs w:val="18"/>
          <w:lang w:val="en-US"/>
        </w:rPr>
      </w:pPr>
    </w:p>
    <w:p w:rsidR="004A4C68" w:rsidRPr="00BF23FD" w:rsidRDefault="004A4C68" w:rsidP="00950393">
      <w:pPr>
        <w:spacing w:after="0" w:line="240" w:lineRule="auto"/>
        <w:ind w:left="-142"/>
        <w:rPr>
          <w:sz w:val="18"/>
          <w:szCs w:val="18"/>
          <w:lang w:val="en-US"/>
        </w:rPr>
      </w:pPr>
    </w:p>
    <w:tbl>
      <w:tblPr>
        <w:tblStyle w:val="Grilledutableau"/>
        <w:tblW w:w="5387" w:type="dxa"/>
        <w:tblInd w:w="-147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6A1768" w:rsidRPr="00BF23FD" w:rsidTr="00C33196">
        <w:tc>
          <w:tcPr>
            <w:tcW w:w="5387" w:type="dxa"/>
            <w:gridSpan w:val="2"/>
            <w:shd w:val="clear" w:color="auto" w:fill="C997DD"/>
          </w:tcPr>
          <w:p w:rsidR="006A1768" w:rsidRPr="00BF23FD" w:rsidRDefault="006A1768" w:rsidP="007743AA">
            <w:pPr>
              <w:jc w:val="center"/>
              <w:rPr>
                <w:sz w:val="24"/>
                <w:szCs w:val="24"/>
                <w:lang w:val="en-US"/>
              </w:rPr>
            </w:pPr>
            <w:r w:rsidRPr="00BF23FD">
              <w:rPr>
                <w:b/>
                <w:color w:val="7030A0"/>
                <w:sz w:val="24"/>
                <w:szCs w:val="24"/>
                <w:lang w:val="en-US"/>
              </w:rPr>
              <w:t>OCEANIA</w:t>
            </w:r>
          </w:p>
        </w:tc>
      </w:tr>
      <w:tr w:rsidR="007A17D2" w:rsidRPr="00AB76F7" w:rsidTr="00C33196">
        <w:tc>
          <w:tcPr>
            <w:tcW w:w="1843" w:type="dxa"/>
            <w:shd w:val="clear" w:color="auto" w:fill="6E2C88"/>
            <w:vAlign w:val="center"/>
          </w:tcPr>
          <w:p w:rsidR="007A17D2" w:rsidRPr="00BF23FD" w:rsidRDefault="007A17D2" w:rsidP="007743AA">
            <w:pPr>
              <w:jc w:val="center"/>
              <w:rPr>
                <w:lang w:val="en-US"/>
              </w:rPr>
            </w:pPr>
            <w:r w:rsidRPr="00BF23FD">
              <w:rPr>
                <w:b/>
                <w:color w:val="FFFFFF" w:themeColor="background1"/>
                <w:lang w:val="en-US"/>
              </w:rPr>
              <w:t>AUSTRALIA</w:t>
            </w:r>
          </w:p>
        </w:tc>
        <w:tc>
          <w:tcPr>
            <w:tcW w:w="3544" w:type="dxa"/>
            <w:shd w:val="clear" w:color="auto" w:fill="C997DD"/>
          </w:tcPr>
          <w:p w:rsidR="007A17D2" w:rsidRPr="00BF23FD" w:rsidRDefault="00C95EC3" w:rsidP="001A0BF4">
            <w:pPr>
              <w:rPr>
                <w:lang w:val="en-US"/>
              </w:rPr>
            </w:pPr>
            <w:hyperlink r:id="rId85" w:history="1">
              <w:r w:rsidR="007A17D2" w:rsidRPr="00BF23FD">
                <w:rPr>
                  <w:rStyle w:val="Lienhypertexte"/>
                  <w:color w:val="auto"/>
                  <w:u w:val="none"/>
                  <w:lang w:val="en-US"/>
                </w:rPr>
                <w:t>University of New England, Armidale</w:t>
              </w:r>
            </w:hyperlink>
            <w:r w:rsidR="000E1AE3" w:rsidRPr="00BF23FD">
              <w:rPr>
                <w:rStyle w:val="Lienhypertexte"/>
                <w:color w:val="auto"/>
                <w:u w:val="none"/>
                <w:lang w:val="en-US"/>
              </w:rPr>
              <w:t xml:space="preserve"> </w:t>
            </w:r>
          </w:p>
        </w:tc>
      </w:tr>
    </w:tbl>
    <w:p w:rsidR="007A17D2" w:rsidRDefault="007A17D2" w:rsidP="00854062">
      <w:pPr>
        <w:rPr>
          <w:lang w:val="en-US"/>
        </w:rPr>
      </w:pPr>
    </w:p>
    <w:p w:rsidR="00647E61" w:rsidRDefault="00647E61" w:rsidP="00854062">
      <w:pPr>
        <w:rPr>
          <w:lang w:val="en-US"/>
        </w:rPr>
      </w:pPr>
    </w:p>
    <w:p w:rsidR="00647E61" w:rsidRDefault="00647E61" w:rsidP="00854062">
      <w:pPr>
        <w:rPr>
          <w:lang w:val="en-US"/>
        </w:rPr>
      </w:pPr>
    </w:p>
    <w:p w:rsidR="00647E61" w:rsidRDefault="00647E61" w:rsidP="00854062">
      <w:pPr>
        <w:rPr>
          <w:lang w:val="en-US"/>
        </w:rPr>
      </w:pPr>
    </w:p>
    <w:p w:rsidR="00647E61" w:rsidRDefault="00647E61" w:rsidP="00854062">
      <w:pPr>
        <w:rPr>
          <w:lang w:val="en-US"/>
        </w:rPr>
      </w:pPr>
    </w:p>
    <w:p w:rsidR="00372D83" w:rsidRPr="00C33196" w:rsidRDefault="00372D83" w:rsidP="00854062">
      <w:pPr>
        <w:rPr>
          <w:lang w:val="en-US"/>
        </w:rPr>
      </w:pPr>
    </w:p>
    <w:sectPr w:rsidR="00372D83" w:rsidRPr="00C33196" w:rsidSect="000E2CCF">
      <w:type w:val="continuous"/>
      <w:pgSz w:w="11906" w:h="16838"/>
      <w:pgMar w:top="1560" w:right="566" w:bottom="720" w:left="56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C3" w:rsidRDefault="00C95EC3" w:rsidP="003F396B">
      <w:pPr>
        <w:spacing w:after="0" w:line="240" w:lineRule="auto"/>
      </w:pPr>
      <w:r>
        <w:separator/>
      </w:r>
    </w:p>
  </w:endnote>
  <w:endnote w:type="continuationSeparator" w:id="0">
    <w:p w:rsidR="00C95EC3" w:rsidRDefault="00C95EC3" w:rsidP="003F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EA" w:rsidRPr="000F17EA" w:rsidRDefault="003F396B" w:rsidP="000F17EA">
    <w:pPr>
      <w:pStyle w:val="Pieddepage"/>
      <w:jc w:val="center"/>
      <w:rPr>
        <w:rFonts w:ascii="TitilliumText22L Rg" w:hAnsi="TitilliumText22L Rg"/>
        <w:sz w:val="18"/>
      </w:rPr>
    </w:pPr>
    <w:r w:rsidRPr="000F17EA">
      <w:rPr>
        <w:rFonts w:ascii="TitilliumText22L Rg" w:hAnsi="TitilliumText22L Rg"/>
        <w:sz w:val="18"/>
      </w:rPr>
      <w:t>International Office,</w:t>
    </w:r>
    <w:r w:rsidR="00C319CC" w:rsidRPr="000F17EA">
      <w:rPr>
        <w:rFonts w:ascii="TitilliumText22L Rg" w:hAnsi="TitilliumText22L Rg"/>
        <w:sz w:val="18"/>
      </w:rPr>
      <w:t xml:space="preserve"> Université Jean Monnet</w:t>
    </w:r>
    <w:r w:rsidR="000F17EA" w:rsidRPr="000F17EA">
      <w:rPr>
        <w:rFonts w:ascii="TitilliumText22L Rg" w:hAnsi="TitilliumText22L Rg"/>
        <w:sz w:val="18"/>
      </w:rPr>
      <w:t>, Saint-Etienne</w:t>
    </w:r>
    <w:r w:rsidR="00C319CC" w:rsidRPr="000F17EA">
      <w:rPr>
        <w:rFonts w:ascii="TitilliumText22L Rg" w:hAnsi="TitilliumText22L Rg"/>
        <w:sz w:val="18"/>
      </w:rPr>
      <w:t xml:space="preserve"> </w:t>
    </w:r>
    <w:r w:rsidR="00B4647F">
      <w:rPr>
        <w:rFonts w:ascii="TitilliumText22L Rg" w:hAnsi="TitilliumText22L Rg"/>
        <w:sz w:val="18"/>
      </w:rPr>
      <w:t>2019-2020</w:t>
    </w:r>
    <w:r w:rsidR="007D0336">
      <w:rPr>
        <w:rFonts w:ascii="TitilliumText22L Rg" w:hAnsi="TitilliumText22L Rg"/>
        <w:sz w:val="18"/>
      </w:rPr>
      <w:t xml:space="preserve"> (</w:t>
    </w:r>
    <w:r w:rsidR="00744E5F">
      <w:rPr>
        <w:rFonts w:ascii="TitilliumText22L Rg" w:hAnsi="TitilliumText22L Rg"/>
        <w:sz w:val="18"/>
      </w:rPr>
      <w:t>September</w:t>
    </w:r>
    <w:r w:rsidR="00E02D6B">
      <w:rPr>
        <w:rFonts w:ascii="TitilliumText22L Rg" w:hAnsi="TitilliumText22L Rg"/>
        <w:sz w:val="18"/>
      </w:rPr>
      <w:t xml:space="preserve"> 2019</w:t>
    </w:r>
    <w:r w:rsidR="007D0336">
      <w:rPr>
        <w:rFonts w:ascii="TitilliumText22L Rg" w:hAnsi="TitilliumText22L Rg"/>
        <w:sz w:val="18"/>
      </w:rPr>
      <w:t>)</w:t>
    </w:r>
  </w:p>
  <w:p w:rsidR="00C319CC" w:rsidRPr="00C319CC" w:rsidRDefault="00C319CC" w:rsidP="000F17EA">
    <w:pPr>
      <w:pStyle w:val="Pieddepage"/>
      <w:jc w:val="center"/>
      <w:rPr>
        <w:rFonts w:ascii="TitilliumText22L Rg" w:hAnsi="TitilliumText22L Rg"/>
        <w:i/>
        <w:sz w:val="18"/>
        <w:lang w:val="en-US"/>
      </w:rPr>
    </w:pPr>
    <w:r w:rsidRPr="00C319CC">
      <w:rPr>
        <w:rFonts w:ascii="TitilliumText22L Rg" w:hAnsi="TitilliumText22L Rg"/>
        <w:i/>
        <w:sz w:val="18"/>
        <w:lang w:val="en-US"/>
      </w:rPr>
      <w:t>*</w:t>
    </w:r>
    <w:r w:rsidR="000E1AE3">
      <w:rPr>
        <w:rFonts w:ascii="TitilliumText22L Rg" w:hAnsi="TitilliumText22L Rg"/>
        <w:i/>
        <w:sz w:val="18"/>
        <w:lang w:val="en-US"/>
      </w:rPr>
      <w:t>In addition to our Erasmus+ partners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C3" w:rsidRDefault="00C95EC3" w:rsidP="003F396B">
      <w:pPr>
        <w:spacing w:after="0" w:line="240" w:lineRule="auto"/>
      </w:pPr>
      <w:r>
        <w:separator/>
      </w:r>
    </w:p>
  </w:footnote>
  <w:footnote w:type="continuationSeparator" w:id="0">
    <w:p w:rsidR="00C95EC3" w:rsidRDefault="00C95EC3" w:rsidP="003F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6B" w:rsidRDefault="000E2CCF" w:rsidP="007F6F47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-310278</wp:posOffset>
          </wp:positionH>
          <wp:positionV relativeFrom="topMargin">
            <wp:posOffset>95117</wp:posOffset>
          </wp:positionV>
          <wp:extent cx="2613025" cy="1083945"/>
          <wp:effectExtent l="0" t="0" r="0" b="0"/>
          <wp:wrapTight wrapText="bothSides">
            <wp:wrapPolygon edited="0">
              <wp:start x="945" y="1518"/>
              <wp:lineTo x="630" y="8351"/>
              <wp:lineTo x="945" y="15944"/>
              <wp:lineTo x="1575" y="19360"/>
              <wp:lineTo x="1890" y="20120"/>
              <wp:lineTo x="6929" y="20120"/>
              <wp:lineTo x="9606" y="19360"/>
              <wp:lineTo x="20471" y="15564"/>
              <wp:lineTo x="20786" y="9490"/>
              <wp:lineTo x="19999" y="8351"/>
              <wp:lineTo x="20157" y="6074"/>
              <wp:lineTo x="15117" y="3796"/>
              <wp:lineTo x="6929" y="1518"/>
              <wp:lineTo x="945" y="1518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L_COBRANDING_UJM-CN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02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6026C"/>
    <w:multiLevelType w:val="hybridMultilevel"/>
    <w:tmpl w:val="2B6299BA"/>
    <w:lvl w:ilvl="0" w:tplc="727442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89"/>
    <w:rsid w:val="00010860"/>
    <w:rsid w:val="0009288E"/>
    <w:rsid w:val="000B57E8"/>
    <w:rsid w:val="000E1AE3"/>
    <w:rsid w:val="000E2CCF"/>
    <w:rsid w:val="000F17EA"/>
    <w:rsid w:val="00107E7A"/>
    <w:rsid w:val="00125345"/>
    <w:rsid w:val="00130470"/>
    <w:rsid w:val="00145708"/>
    <w:rsid w:val="00150774"/>
    <w:rsid w:val="00150F77"/>
    <w:rsid w:val="0018283E"/>
    <w:rsid w:val="001A0BF4"/>
    <w:rsid w:val="001D31B1"/>
    <w:rsid w:val="001F4C4B"/>
    <w:rsid w:val="001F5DFF"/>
    <w:rsid w:val="00240399"/>
    <w:rsid w:val="00247BB8"/>
    <w:rsid w:val="00275EA7"/>
    <w:rsid w:val="00277EE2"/>
    <w:rsid w:val="00294AD5"/>
    <w:rsid w:val="002B15C0"/>
    <w:rsid w:val="002B72B7"/>
    <w:rsid w:val="002C19AC"/>
    <w:rsid w:val="002D68F4"/>
    <w:rsid w:val="002F5FD1"/>
    <w:rsid w:val="002F7E3A"/>
    <w:rsid w:val="003145C5"/>
    <w:rsid w:val="00321D65"/>
    <w:rsid w:val="0032618A"/>
    <w:rsid w:val="00350030"/>
    <w:rsid w:val="00372D83"/>
    <w:rsid w:val="00382AFA"/>
    <w:rsid w:val="003923B1"/>
    <w:rsid w:val="003929D9"/>
    <w:rsid w:val="003A704C"/>
    <w:rsid w:val="003C0C96"/>
    <w:rsid w:val="003E124F"/>
    <w:rsid w:val="003F396B"/>
    <w:rsid w:val="004022B7"/>
    <w:rsid w:val="00424270"/>
    <w:rsid w:val="00434D57"/>
    <w:rsid w:val="00460B59"/>
    <w:rsid w:val="00486DF0"/>
    <w:rsid w:val="00495D90"/>
    <w:rsid w:val="004A4C68"/>
    <w:rsid w:val="004B39B2"/>
    <w:rsid w:val="004B69C1"/>
    <w:rsid w:val="004C5A89"/>
    <w:rsid w:val="004D7AAC"/>
    <w:rsid w:val="004E1421"/>
    <w:rsid w:val="004F25ED"/>
    <w:rsid w:val="004F2EE5"/>
    <w:rsid w:val="00530583"/>
    <w:rsid w:val="00530990"/>
    <w:rsid w:val="0053116F"/>
    <w:rsid w:val="00552268"/>
    <w:rsid w:val="0055284A"/>
    <w:rsid w:val="00564931"/>
    <w:rsid w:val="00593EEC"/>
    <w:rsid w:val="005C2922"/>
    <w:rsid w:val="00610D85"/>
    <w:rsid w:val="00623323"/>
    <w:rsid w:val="006362FA"/>
    <w:rsid w:val="0064582D"/>
    <w:rsid w:val="00647E61"/>
    <w:rsid w:val="006A1768"/>
    <w:rsid w:val="006A5172"/>
    <w:rsid w:val="006B30F8"/>
    <w:rsid w:val="006B7131"/>
    <w:rsid w:val="006E3CA7"/>
    <w:rsid w:val="006E5441"/>
    <w:rsid w:val="006F41B1"/>
    <w:rsid w:val="00700024"/>
    <w:rsid w:val="007155AD"/>
    <w:rsid w:val="00737CD2"/>
    <w:rsid w:val="00740B0F"/>
    <w:rsid w:val="00742AD4"/>
    <w:rsid w:val="00744023"/>
    <w:rsid w:val="00744E5F"/>
    <w:rsid w:val="00745466"/>
    <w:rsid w:val="00757808"/>
    <w:rsid w:val="007579CC"/>
    <w:rsid w:val="007626CE"/>
    <w:rsid w:val="007668E5"/>
    <w:rsid w:val="00770252"/>
    <w:rsid w:val="007743AA"/>
    <w:rsid w:val="007750CD"/>
    <w:rsid w:val="00780CB8"/>
    <w:rsid w:val="00795EDF"/>
    <w:rsid w:val="007A17D2"/>
    <w:rsid w:val="007C122B"/>
    <w:rsid w:val="007C26E5"/>
    <w:rsid w:val="007C7D06"/>
    <w:rsid w:val="007D0336"/>
    <w:rsid w:val="007F6F47"/>
    <w:rsid w:val="007F723D"/>
    <w:rsid w:val="008073C4"/>
    <w:rsid w:val="00835870"/>
    <w:rsid w:val="00854062"/>
    <w:rsid w:val="008758B7"/>
    <w:rsid w:val="00875A38"/>
    <w:rsid w:val="00877EA9"/>
    <w:rsid w:val="008C53F3"/>
    <w:rsid w:val="008D5EB9"/>
    <w:rsid w:val="0090125E"/>
    <w:rsid w:val="00932918"/>
    <w:rsid w:val="00950393"/>
    <w:rsid w:val="00964FA8"/>
    <w:rsid w:val="0096509F"/>
    <w:rsid w:val="009B0F7E"/>
    <w:rsid w:val="009B127D"/>
    <w:rsid w:val="009B471C"/>
    <w:rsid w:val="009C7A6C"/>
    <w:rsid w:val="009D35E6"/>
    <w:rsid w:val="009E432E"/>
    <w:rsid w:val="00A1617C"/>
    <w:rsid w:val="00A16ADF"/>
    <w:rsid w:val="00A2509C"/>
    <w:rsid w:val="00A31FB3"/>
    <w:rsid w:val="00A369DF"/>
    <w:rsid w:val="00A747CA"/>
    <w:rsid w:val="00A81DD1"/>
    <w:rsid w:val="00A839CF"/>
    <w:rsid w:val="00AA3265"/>
    <w:rsid w:val="00AA74EC"/>
    <w:rsid w:val="00AB2414"/>
    <w:rsid w:val="00AB6D63"/>
    <w:rsid w:val="00AB76F7"/>
    <w:rsid w:val="00AD3012"/>
    <w:rsid w:val="00AD39F9"/>
    <w:rsid w:val="00AF0819"/>
    <w:rsid w:val="00B00A6A"/>
    <w:rsid w:val="00B260C5"/>
    <w:rsid w:val="00B317DC"/>
    <w:rsid w:val="00B4647F"/>
    <w:rsid w:val="00B5326A"/>
    <w:rsid w:val="00B6024A"/>
    <w:rsid w:val="00BC7064"/>
    <w:rsid w:val="00BE38BB"/>
    <w:rsid w:val="00BF23FD"/>
    <w:rsid w:val="00BF7561"/>
    <w:rsid w:val="00C319CC"/>
    <w:rsid w:val="00C33196"/>
    <w:rsid w:val="00C36D07"/>
    <w:rsid w:val="00C519CF"/>
    <w:rsid w:val="00C620B8"/>
    <w:rsid w:val="00C651A0"/>
    <w:rsid w:val="00C92047"/>
    <w:rsid w:val="00C95EC3"/>
    <w:rsid w:val="00CC1147"/>
    <w:rsid w:val="00CD3316"/>
    <w:rsid w:val="00CE1223"/>
    <w:rsid w:val="00D072F0"/>
    <w:rsid w:val="00D20C68"/>
    <w:rsid w:val="00D25288"/>
    <w:rsid w:val="00D53340"/>
    <w:rsid w:val="00D82855"/>
    <w:rsid w:val="00DB61E8"/>
    <w:rsid w:val="00DC0172"/>
    <w:rsid w:val="00DF5198"/>
    <w:rsid w:val="00E019EC"/>
    <w:rsid w:val="00E02D6B"/>
    <w:rsid w:val="00E23A90"/>
    <w:rsid w:val="00E32BF9"/>
    <w:rsid w:val="00E45A4D"/>
    <w:rsid w:val="00E53799"/>
    <w:rsid w:val="00EC70E6"/>
    <w:rsid w:val="00EF7A89"/>
    <w:rsid w:val="00F255E3"/>
    <w:rsid w:val="00F43646"/>
    <w:rsid w:val="00F520D8"/>
    <w:rsid w:val="00F5611C"/>
    <w:rsid w:val="00F744BC"/>
    <w:rsid w:val="00F96FC4"/>
    <w:rsid w:val="00FA5432"/>
    <w:rsid w:val="00FA58D2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95F5A-3CDE-4AD3-9511-92764C38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5A8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F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96B"/>
  </w:style>
  <w:style w:type="paragraph" w:styleId="Pieddepage">
    <w:name w:val="footer"/>
    <w:basedOn w:val="Normal"/>
    <w:link w:val="PieddepageCar"/>
    <w:uiPriority w:val="99"/>
    <w:unhideWhenUsed/>
    <w:rsid w:val="003F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96B"/>
  </w:style>
  <w:style w:type="character" w:styleId="Lienhypertextesuivivisit">
    <w:name w:val="FollowedHyperlink"/>
    <w:basedOn w:val="Policepardfaut"/>
    <w:uiPriority w:val="99"/>
    <w:semiHidden/>
    <w:unhideWhenUsed/>
    <w:rsid w:val="00BE38B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C4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ac.bj/home/index.php?id=1&amp;L=1" TargetMode="External"/><Relationship Id="rId18" Type="http://schemas.openxmlformats.org/officeDocument/2006/relationships/hyperlink" Target="http://www.univh2m.ac.ma/" TargetMode="External"/><Relationship Id="rId26" Type="http://schemas.openxmlformats.org/officeDocument/2006/relationships/hyperlink" Target="http://www.utm.rnu.tn/utm/fr/index.php" TargetMode="External"/><Relationship Id="rId39" Type="http://schemas.openxmlformats.org/officeDocument/2006/relationships/hyperlink" Target="http://www.cegep-matane.qc.ca/" TargetMode="External"/><Relationship Id="rId21" Type="http://schemas.openxmlformats.org/officeDocument/2006/relationships/hyperlink" Target="http://www.sun.ac.za/english" TargetMode="External"/><Relationship Id="rId34" Type="http://schemas.openxmlformats.org/officeDocument/2006/relationships/hyperlink" Target="http://en.unievangelica.edu.br/" TargetMode="External"/><Relationship Id="rId42" Type="http://schemas.openxmlformats.org/officeDocument/2006/relationships/hyperlink" Target="https://www.cegepthetford.ca/" TargetMode="External"/><Relationship Id="rId47" Type="http://schemas.openxmlformats.org/officeDocument/2006/relationships/hyperlink" Target="http://www.uqac.ca/" TargetMode="External"/><Relationship Id="rId50" Type="http://schemas.openxmlformats.org/officeDocument/2006/relationships/hyperlink" Target="http://www.upaep.mx/index.php?option=com_content&amp;view=article&amp;id=3255&amp;Itemid=1555" TargetMode="External"/><Relationship Id="rId55" Type="http://schemas.openxmlformats.org/officeDocument/2006/relationships/hyperlink" Target="http://www.ecust.edu.cn/s/2/t/209/main.htm" TargetMode="External"/><Relationship Id="rId63" Type="http://schemas.openxmlformats.org/officeDocument/2006/relationships/hyperlink" Target="http://www.aabu.edu.jo/" TargetMode="External"/><Relationship Id="rId68" Type="http://schemas.openxmlformats.org/officeDocument/2006/relationships/hyperlink" Target="https://www.pusan.ac.kr/uPNU_homepage/en/" TargetMode="External"/><Relationship Id="rId76" Type="http://schemas.openxmlformats.org/officeDocument/2006/relationships/hyperlink" Target="https://www.fau.eu/" TargetMode="External"/><Relationship Id="rId84" Type="http://schemas.openxmlformats.org/officeDocument/2006/relationships/hyperlink" Target="http://www.ugr.es/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yu.ac.kr/en/main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ae.ma/portail/AN/" TargetMode="External"/><Relationship Id="rId29" Type="http://schemas.openxmlformats.org/officeDocument/2006/relationships/hyperlink" Target="http://www.ult-tunisie.com/" TargetMode="External"/><Relationship Id="rId11" Type="http://schemas.openxmlformats.org/officeDocument/2006/relationships/hyperlink" Target="http://www.univ-constantine3.dz/" TargetMode="External"/><Relationship Id="rId24" Type="http://schemas.openxmlformats.org/officeDocument/2006/relationships/hyperlink" Target="http://www.polytecsousse.tn" TargetMode="External"/><Relationship Id="rId32" Type="http://schemas.openxmlformats.org/officeDocument/2006/relationships/hyperlink" Target="http://www.ufpr.br" TargetMode="External"/><Relationship Id="rId37" Type="http://schemas.openxmlformats.org/officeDocument/2006/relationships/hyperlink" Target="http://www.cegep-chicoutimi.qc.ca/" TargetMode="External"/><Relationship Id="rId40" Type="http://schemas.openxmlformats.org/officeDocument/2006/relationships/hyperlink" Target="http://www.cegeplapocatiere.qc.ca/MyScriptorWeb/scripto.asp?resultat=533169" TargetMode="External"/><Relationship Id="rId45" Type="http://schemas.openxmlformats.org/officeDocument/2006/relationships/hyperlink" Target="https://www.umoncton.ca/" TargetMode="External"/><Relationship Id="rId53" Type="http://schemas.openxmlformats.org/officeDocument/2006/relationships/hyperlink" Target="https://www.ncsu.edu/" TargetMode="External"/><Relationship Id="rId58" Type="http://schemas.openxmlformats.org/officeDocument/2006/relationships/hyperlink" Target="http://en.xidian.edu.cn/" TargetMode="External"/><Relationship Id="rId66" Type="http://schemas.openxmlformats.org/officeDocument/2006/relationships/hyperlink" Target="http://www.kazntu.kz/en" TargetMode="External"/><Relationship Id="rId74" Type="http://schemas.openxmlformats.org/officeDocument/2006/relationships/hyperlink" Target="http://www.tmu.edu.tw/english/main.php" TargetMode="External"/><Relationship Id="rId79" Type="http://schemas.openxmlformats.org/officeDocument/2006/relationships/hyperlink" Target="https://www.unige.it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aoyama.ac.jp/en/" TargetMode="External"/><Relationship Id="rId82" Type="http://schemas.openxmlformats.org/officeDocument/2006/relationships/hyperlink" Target="http://www.ssau.ru/english/" TargetMode="External"/><Relationship Id="rId19" Type="http://schemas.openxmlformats.org/officeDocument/2006/relationships/hyperlink" Target="http://universiapolis.m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epibformation.ci/cepib/partenariat.htm" TargetMode="External"/><Relationship Id="rId22" Type="http://schemas.openxmlformats.org/officeDocument/2006/relationships/hyperlink" Target="http://iusta.lescigales.org/presentation.html" TargetMode="External"/><Relationship Id="rId27" Type="http://schemas.openxmlformats.org/officeDocument/2006/relationships/hyperlink" Target="http://www.um.rnu.tn/home/fr/accueil.html" TargetMode="External"/><Relationship Id="rId30" Type="http://schemas.openxmlformats.org/officeDocument/2006/relationships/hyperlink" Target="http://www.ubp.edu.ar/" TargetMode="External"/><Relationship Id="rId35" Type="http://schemas.openxmlformats.org/officeDocument/2006/relationships/hyperlink" Target="http://www.unb.br/" TargetMode="External"/><Relationship Id="rId43" Type="http://schemas.openxmlformats.org/officeDocument/2006/relationships/hyperlink" Target="https://www.cegeptr.qc.ca/" TargetMode="External"/><Relationship Id="rId48" Type="http://schemas.openxmlformats.org/officeDocument/2006/relationships/hyperlink" Target="http://www.wlu.ca/" TargetMode="External"/><Relationship Id="rId56" Type="http://schemas.openxmlformats.org/officeDocument/2006/relationships/hyperlink" Target="http://www.csc.edu.cn/studyinchina/universitydetailen.aspx?collegeId=199" TargetMode="External"/><Relationship Id="rId64" Type="http://schemas.openxmlformats.org/officeDocument/2006/relationships/hyperlink" Target="http://www.lcu.edu.lb/home/index/1" TargetMode="External"/><Relationship Id="rId69" Type="http://schemas.openxmlformats.org/officeDocument/2006/relationships/hyperlink" Target="http://eng.skuniv.ac.kr/" TargetMode="External"/><Relationship Id="rId77" Type="http://schemas.openxmlformats.org/officeDocument/2006/relationships/hyperlink" Target="https://www.hs-mainz.de/fehler-404/?L=0" TargetMode="External"/><Relationship Id="rId8" Type="http://schemas.openxmlformats.org/officeDocument/2006/relationships/header" Target="header1.xml"/><Relationship Id="rId51" Type="http://schemas.openxmlformats.org/officeDocument/2006/relationships/hyperlink" Target="http://web.iit.edu/" TargetMode="External"/><Relationship Id="rId72" Type="http://schemas.openxmlformats.org/officeDocument/2006/relationships/hyperlink" Target="http://www.nctu.edu.tw/en" TargetMode="External"/><Relationship Id="rId80" Type="http://schemas.openxmlformats.org/officeDocument/2006/relationships/hyperlink" Target="https://www.csl.lu/" TargetMode="External"/><Relationship Id="rId85" Type="http://schemas.openxmlformats.org/officeDocument/2006/relationships/hyperlink" Target="http://www.une.edu.au/" TargetMode="External"/><Relationship Id="rId3" Type="http://schemas.openxmlformats.org/officeDocument/2006/relationships/styles" Target="styles.xml"/><Relationship Id="rId12" Type="http://schemas.openxmlformats.org/officeDocument/2006/relationships/hyperlink" Target="http://eng.univ-setif.dz/" TargetMode="External"/><Relationship Id="rId17" Type="http://schemas.openxmlformats.org/officeDocument/2006/relationships/hyperlink" Target="http://www.uh1.ac.ma/" TargetMode="External"/><Relationship Id="rId25" Type="http://schemas.openxmlformats.org/officeDocument/2006/relationships/hyperlink" Target="http://www.esprims.tn/" TargetMode="External"/><Relationship Id="rId33" Type="http://schemas.openxmlformats.org/officeDocument/2006/relationships/hyperlink" Target="http://www.uff.br/" TargetMode="External"/><Relationship Id="rId38" Type="http://schemas.openxmlformats.org/officeDocument/2006/relationships/hyperlink" Target="http://www.cegep-heritage.qc.ca/" TargetMode="External"/><Relationship Id="rId46" Type="http://schemas.openxmlformats.org/officeDocument/2006/relationships/hyperlink" Target="http://www.usherbrooke.ca/" TargetMode="External"/><Relationship Id="rId59" Type="http://schemas.openxmlformats.org/officeDocument/2006/relationships/hyperlink" Target="http://eng.zjicm.edu.cn/" TargetMode="External"/><Relationship Id="rId67" Type="http://schemas.openxmlformats.org/officeDocument/2006/relationships/hyperlink" Target="http://www.kangwon.ac.kr/english/main/main.php" TargetMode="External"/><Relationship Id="rId20" Type="http://schemas.openxmlformats.org/officeDocument/2006/relationships/hyperlink" Target="http://www.um5.ac.ma/um5r/" TargetMode="External"/><Relationship Id="rId41" Type="http://schemas.openxmlformats.org/officeDocument/2006/relationships/hyperlink" Target="http://www.cegepsl.qc.ca/" TargetMode="External"/><Relationship Id="rId54" Type="http://schemas.openxmlformats.org/officeDocument/2006/relationships/hyperlink" Target="http://www.pitt.edu/" TargetMode="External"/><Relationship Id="rId62" Type="http://schemas.openxmlformats.org/officeDocument/2006/relationships/hyperlink" Target="http://www.kansaigaidai.ac.jp/asp/" TargetMode="External"/><Relationship Id="rId70" Type="http://schemas.openxmlformats.org/officeDocument/2006/relationships/hyperlink" Target="http://eng.ssu.ac.kr/web/eng" TargetMode="External"/><Relationship Id="rId75" Type="http://schemas.openxmlformats.org/officeDocument/2006/relationships/hyperlink" Target="https://www.cvut.cz/en" TargetMode="External"/><Relationship Id="rId83" Type="http://schemas.openxmlformats.org/officeDocument/2006/relationships/hyperlink" Target="http://www.cvc.uab.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nim.ac.ma/" TargetMode="External"/><Relationship Id="rId23" Type="http://schemas.openxmlformats.org/officeDocument/2006/relationships/hyperlink" Target="http://universite-ndjamena.org/" TargetMode="External"/><Relationship Id="rId28" Type="http://schemas.openxmlformats.org/officeDocument/2006/relationships/hyperlink" Target="http://www.uss.rnu.tn/newVersion/index.php" TargetMode="External"/><Relationship Id="rId36" Type="http://schemas.openxmlformats.org/officeDocument/2006/relationships/hyperlink" Target="http://www5.usp.br/english/?lang=en" TargetMode="External"/><Relationship Id="rId49" Type="http://schemas.openxmlformats.org/officeDocument/2006/relationships/hyperlink" Target="http://www.uvm.cl/" TargetMode="External"/><Relationship Id="rId57" Type="http://schemas.openxmlformats.org/officeDocument/2006/relationships/hyperlink" Target="http://fr.sisu.edu.cn/" TargetMode="External"/><Relationship Id="rId10" Type="http://schemas.openxmlformats.org/officeDocument/2006/relationships/hyperlink" Target="http://www.univ-bejaia.dz/" TargetMode="External"/><Relationship Id="rId31" Type="http://schemas.openxmlformats.org/officeDocument/2006/relationships/hyperlink" Target="https://www.ufba.br/" TargetMode="External"/><Relationship Id="rId44" Type="http://schemas.openxmlformats.org/officeDocument/2006/relationships/hyperlink" Target="http://www.crosemont.qc.ca/accueil" TargetMode="External"/><Relationship Id="rId52" Type="http://schemas.openxmlformats.org/officeDocument/2006/relationships/hyperlink" Target="https://www.missouriwestern.edu/" TargetMode="External"/><Relationship Id="rId60" Type="http://schemas.openxmlformats.org/officeDocument/2006/relationships/hyperlink" Target="https://english.tau.ac.il/" TargetMode="External"/><Relationship Id="rId65" Type="http://schemas.openxmlformats.org/officeDocument/2006/relationships/hyperlink" Target="http://www.rhu.edu.lb/" TargetMode="External"/><Relationship Id="rId73" Type="http://schemas.openxmlformats.org/officeDocument/2006/relationships/hyperlink" Target="http://www.nsysu.edu.tw/bin/home.php?Lang=en" TargetMode="External"/><Relationship Id="rId78" Type="http://schemas.openxmlformats.org/officeDocument/2006/relationships/hyperlink" Target="http://www.ait.ie/" TargetMode="External"/><Relationship Id="rId81" Type="http://schemas.openxmlformats.org/officeDocument/2006/relationships/hyperlink" Target="https://mipt.ru/english/" TargetMode="External"/><Relationship Id="rId8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F402-7C91-4F3A-88F4-7E520ED8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Mityok</dc:creator>
  <cp:lastModifiedBy>Soizic Quemener</cp:lastModifiedBy>
  <cp:revision>2</cp:revision>
  <cp:lastPrinted>2019-05-27T13:18:00Z</cp:lastPrinted>
  <dcterms:created xsi:type="dcterms:W3CDTF">2019-10-18T08:22:00Z</dcterms:created>
  <dcterms:modified xsi:type="dcterms:W3CDTF">2019-10-18T08:22:00Z</dcterms:modified>
</cp:coreProperties>
</file>