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-99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5943"/>
      </w:tblGrid>
      <w:tr w:rsidR="00286133" w:rsidRPr="00531A82" w14:paraId="35461587" w14:textId="77777777" w:rsidTr="00F62489">
        <w:trPr>
          <w:trHeight w:val="1985"/>
        </w:trPr>
        <w:tc>
          <w:tcPr>
            <w:tcW w:w="3980" w:type="dxa"/>
            <w:vAlign w:val="center"/>
          </w:tcPr>
          <w:p w14:paraId="1D94A49D" w14:textId="038E7628" w:rsidR="00286133" w:rsidRPr="00531A82" w:rsidRDefault="00531A82" w:rsidP="00F62489">
            <w:pPr>
              <w:rPr>
                <w:rFonts w:ascii="Barlow" w:hAnsi="Barlow" w:cs="Calibri"/>
              </w:rPr>
            </w:pPr>
            <w:r>
              <w:rPr>
                <w:rFonts w:ascii="Barlow" w:hAnsi="Barlow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0B578752" wp14:editId="479EA50A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72390</wp:posOffset>
                  </wp:positionV>
                  <wp:extent cx="2390140" cy="134239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JM-LOGO-NOIR_232x41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40" cy="1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3" w:type="dxa"/>
          </w:tcPr>
          <w:p w14:paraId="62B40C68" w14:textId="77777777" w:rsidR="005B15D7" w:rsidRPr="00531A82" w:rsidRDefault="005B15D7" w:rsidP="005B15D7">
            <w:pPr>
              <w:spacing w:before="60"/>
              <w:jc w:val="center"/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</w:pPr>
          </w:p>
          <w:p w14:paraId="6A7BCE6F" w14:textId="54127234" w:rsidR="00286133" w:rsidRPr="00531A82" w:rsidRDefault="00286133" w:rsidP="005B15D7">
            <w:pPr>
              <w:spacing w:before="60"/>
              <w:jc w:val="center"/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</w:pPr>
            <w:r w:rsidRPr="00531A82"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  <w:t>Commission</w:t>
            </w:r>
            <w:r w:rsidR="00A57AD4" w:rsidRPr="00531A82"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r w:rsidRPr="00531A82"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  <w:t>Vie Etudiante</w:t>
            </w:r>
            <w:r w:rsidR="00800964" w:rsidRPr="00531A82"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r w:rsidRPr="00531A82"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  <w:t>et de Campus</w:t>
            </w:r>
          </w:p>
          <w:p w14:paraId="2AAB6965" w14:textId="77777777" w:rsidR="00286133" w:rsidRPr="00531A82" w:rsidRDefault="00286133" w:rsidP="00F62489">
            <w:pPr>
              <w:jc w:val="center"/>
              <w:rPr>
                <w:rFonts w:ascii="Barlow" w:hAnsi="Barlow" w:cs="Calibri"/>
                <w:color w:val="000000" w:themeColor="text1"/>
                <w:sz w:val="24"/>
                <w:szCs w:val="24"/>
              </w:rPr>
            </w:pPr>
          </w:p>
          <w:p w14:paraId="0CF6FED8" w14:textId="2E6782D2" w:rsidR="00286133" w:rsidRPr="00531A82" w:rsidRDefault="00C344CF" w:rsidP="00F62489">
            <w:pPr>
              <w:pStyle w:val="Titre"/>
              <w:jc w:val="center"/>
              <w:rPr>
                <w:rFonts w:ascii="Sora" w:hAnsi="Sora" w:cs="Sora"/>
                <w:color w:val="E94845"/>
              </w:rPr>
            </w:pPr>
            <w:r w:rsidRPr="00531A82">
              <w:rPr>
                <w:rFonts w:ascii="Sora" w:hAnsi="Sora" w:cs="Sora"/>
                <w:b/>
                <w:color w:val="E94845"/>
              </w:rPr>
              <w:t xml:space="preserve">BILAN DE PROJET SOUTENU </w:t>
            </w:r>
            <w:r w:rsidR="005B15D7" w:rsidRPr="00531A82">
              <w:rPr>
                <w:rFonts w:ascii="Sora" w:hAnsi="Sora" w:cs="Sora"/>
                <w:b/>
                <w:color w:val="E94845"/>
              </w:rPr>
              <w:br/>
            </w:r>
            <w:r w:rsidRPr="00531A82">
              <w:rPr>
                <w:rFonts w:ascii="Sora" w:hAnsi="Sora" w:cs="Sora"/>
                <w:b/>
                <w:color w:val="E94845"/>
              </w:rPr>
              <w:t>PAR LA CVEC</w:t>
            </w:r>
          </w:p>
          <w:p w14:paraId="32BDC547" w14:textId="77777777" w:rsidR="00286133" w:rsidRPr="00531A82" w:rsidRDefault="00286133" w:rsidP="005B15D7">
            <w:pPr>
              <w:rPr>
                <w:rFonts w:ascii="Barlow" w:hAnsi="Barlow" w:cs="Calibri"/>
              </w:rPr>
            </w:pPr>
          </w:p>
        </w:tc>
      </w:tr>
    </w:tbl>
    <w:p w14:paraId="5CB4A2A0" w14:textId="24546300" w:rsidR="00911AD5" w:rsidRPr="00531A82" w:rsidRDefault="00911AD5">
      <w:pPr>
        <w:rPr>
          <w:rFonts w:ascii="Barlow" w:hAnsi="Barlow" w:cs="Calibri"/>
        </w:rPr>
      </w:pPr>
    </w:p>
    <w:p w14:paraId="72ECE76A" w14:textId="333D70C0" w:rsidR="008F708F" w:rsidRPr="00531A82" w:rsidRDefault="008F708F" w:rsidP="00BF0AB6">
      <w:pPr>
        <w:pBdr>
          <w:top w:val="single" w:sz="12" w:space="1" w:color="E94845"/>
          <w:left w:val="single" w:sz="12" w:space="8" w:color="E94845"/>
          <w:bottom w:val="single" w:sz="12" w:space="1" w:color="E94845"/>
          <w:right w:val="single" w:sz="12" w:space="9" w:color="E94845"/>
        </w:pBdr>
        <w:rPr>
          <w:rFonts w:ascii="Barlow" w:hAnsi="Barlow" w:cs="Calibri"/>
          <w:b/>
          <w:sz w:val="34"/>
          <w:szCs w:val="34"/>
        </w:rPr>
      </w:pPr>
      <w:r w:rsidRPr="00531A82">
        <w:rPr>
          <w:rFonts w:ascii="Barlow" w:hAnsi="Barlow" w:cs="Calibri"/>
          <w:b/>
          <w:sz w:val="34"/>
          <w:szCs w:val="34"/>
        </w:rPr>
        <w:t xml:space="preserve">Intitulé du projet : </w:t>
      </w:r>
    </w:p>
    <w:p w14:paraId="0576D4E8" w14:textId="78536299" w:rsidR="002225BF" w:rsidRPr="00531A82" w:rsidRDefault="006333A7" w:rsidP="00FC19A1">
      <w:pPr>
        <w:pStyle w:val="Titre"/>
        <w:rPr>
          <w:rFonts w:ascii="Sora" w:hAnsi="Sora" w:cs="Sora"/>
          <w:color w:val="auto"/>
          <w:sz w:val="34"/>
          <w:szCs w:val="34"/>
        </w:rPr>
      </w:pPr>
      <w:r w:rsidRPr="00531A82">
        <w:rPr>
          <w:rFonts w:ascii="Sora" w:hAnsi="Sora" w:cs="Sora"/>
          <w:color w:val="auto"/>
          <w:sz w:val="34"/>
          <w:szCs w:val="34"/>
        </w:rPr>
        <w:t>P</w:t>
      </w:r>
      <w:r w:rsidR="009C4764" w:rsidRPr="00531A82">
        <w:rPr>
          <w:rFonts w:ascii="Sora" w:hAnsi="Sora" w:cs="Sora"/>
          <w:color w:val="auto"/>
          <w:sz w:val="34"/>
          <w:szCs w:val="34"/>
        </w:rPr>
        <w:t>orteur</w:t>
      </w:r>
      <w:r w:rsidR="007B132D" w:rsidRPr="00531A82">
        <w:rPr>
          <w:rFonts w:ascii="Sora" w:hAnsi="Sora" w:cs="Sora"/>
          <w:color w:val="auto"/>
          <w:sz w:val="34"/>
          <w:szCs w:val="34"/>
        </w:rPr>
        <w:t>(s)</w:t>
      </w:r>
      <w:r w:rsidR="009C4764" w:rsidRPr="00531A82">
        <w:rPr>
          <w:rFonts w:ascii="Sora" w:hAnsi="Sora" w:cs="Sora"/>
          <w:color w:val="auto"/>
          <w:sz w:val="34"/>
          <w:szCs w:val="34"/>
        </w:rPr>
        <w:t xml:space="preserve"> </w:t>
      </w:r>
      <w:r w:rsidR="00FC19A1" w:rsidRPr="00531A82">
        <w:rPr>
          <w:rFonts w:ascii="Sora" w:hAnsi="Sora" w:cs="Sora"/>
          <w:color w:val="auto"/>
          <w:sz w:val="34"/>
          <w:szCs w:val="34"/>
        </w:rPr>
        <w:t>du projet</w:t>
      </w:r>
    </w:p>
    <w:p w14:paraId="3AD28473" w14:textId="3D442F10" w:rsidR="008F708F" w:rsidRPr="00531A82" w:rsidRDefault="008F708F" w:rsidP="00531A82">
      <w:pPr>
        <w:pBdr>
          <w:top w:val="single" w:sz="12" w:space="8" w:color="E94845"/>
          <w:left w:val="single" w:sz="12" w:space="8" w:color="E94845"/>
          <w:bottom w:val="single" w:sz="12" w:space="8" w:color="E94845"/>
          <w:right w:val="single" w:sz="12" w:space="8" w:color="E94845"/>
        </w:pBdr>
        <w:rPr>
          <w:rFonts w:ascii="Barlow" w:hAnsi="Barlow" w:cs="Calibri"/>
          <w:b/>
        </w:rPr>
      </w:pPr>
      <w:r w:rsidRPr="00531A82">
        <w:rPr>
          <w:rFonts w:ascii="Barlow" w:hAnsi="Barlow" w:cs="Calibri"/>
          <w:b/>
          <w:sz w:val="4"/>
          <w:szCs w:val="4"/>
        </w:rPr>
        <w:br/>
      </w:r>
      <w:r w:rsidR="006B599A" w:rsidRPr="00531A82">
        <w:rPr>
          <w:rFonts w:ascii="Barlow" w:hAnsi="Barlow" w:cs="Calibri"/>
          <w:b/>
        </w:rPr>
        <w:t xml:space="preserve">Nom de l’association ou du service </w:t>
      </w:r>
      <w:r w:rsidR="006333A7" w:rsidRPr="00531A82">
        <w:rPr>
          <w:rFonts w:ascii="Barlow" w:hAnsi="Barlow" w:cs="Calibri"/>
          <w:b/>
        </w:rPr>
        <w:t xml:space="preserve">: </w:t>
      </w:r>
    </w:p>
    <w:p w14:paraId="6CC00039" w14:textId="2650D43C" w:rsidR="006B599A" w:rsidRPr="00531A82" w:rsidRDefault="006B599A" w:rsidP="00531A82">
      <w:pPr>
        <w:pBdr>
          <w:top w:val="single" w:sz="12" w:space="8" w:color="E94845"/>
          <w:left w:val="single" w:sz="12" w:space="8" w:color="E94845"/>
          <w:bottom w:val="single" w:sz="12" w:space="8" w:color="E94845"/>
          <w:right w:val="single" w:sz="12" w:space="8" w:color="E94845"/>
        </w:pBdr>
        <w:rPr>
          <w:rFonts w:ascii="Barlow" w:hAnsi="Barlow" w:cs="Calibri"/>
          <w:b/>
        </w:rPr>
      </w:pPr>
      <w:r w:rsidRPr="00531A82">
        <w:rPr>
          <w:rFonts w:ascii="Barlow" w:hAnsi="Barlow" w:cs="Calibri"/>
          <w:b/>
        </w:rPr>
        <w:t>Nom et prénom du porteur de projet :</w:t>
      </w:r>
      <w:r w:rsidR="00531A82">
        <w:rPr>
          <w:rFonts w:ascii="Barlow" w:hAnsi="Barlow" w:cs="Calibri"/>
          <w:b/>
        </w:rPr>
        <w:t xml:space="preserve"> </w:t>
      </w:r>
      <w:bookmarkStart w:id="0" w:name="_GoBack"/>
      <w:bookmarkEnd w:id="0"/>
    </w:p>
    <w:p w14:paraId="6017FCE3" w14:textId="6EFCE060" w:rsidR="00A57AD4" w:rsidRPr="00531A82" w:rsidRDefault="00A33C7A" w:rsidP="002225BF">
      <w:pPr>
        <w:pStyle w:val="Titre"/>
        <w:rPr>
          <w:rFonts w:ascii="Sora" w:hAnsi="Sora" w:cs="Sora"/>
          <w:color w:val="auto"/>
          <w:sz w:val="34"/>
          <w:szCs w:val="34"/>
        </w:rPr>
      </w:pPr>
      <w:r w:rsidRPr="00531A82">
        <w:rPr>
          <w:rFonts w:ascii="Sora" w:hAnsi="Sora" w:cs="Sora"/>
          <w:color w:val="auto"/>
          <w:sz w:val="34"/>
          <w:szCs w:val="34"/>
        </w:rPr>
        <w:t>Descriptif du</w:t>
      </w:r>
      <w:r w:rsidR="002225BF" w:rsidRPr="00531A82">
        <w:rPr>
          <w:rFonts w:ascii="Sora" w:hAnsi="Sora" w:cs="Sora"/>
          <w:color w:val="auto"/>
          <w:sz w:val="34"/>
          <w:szCs w:val="34"/>
        </w:rPr>
        <w:t xml:space="preserve"> projet</w:t>
      </w:r>
    </w:p>
    <w:p w14:paraId="1B91EC65" w14:textId="100B9C90" w:rsidR="00911AD5" w:rsidRPr="00531A82" w:rsidRDefault="00911AD5" w:rsidP="00531A82">
      <w:pPr>
        <w:pBdr>
          <w:top w:val="single" w:sz="12" w:space="8" w:color="E94845"/>
          <w:left w:val="single" w:sz="12" w:space="8" w:color="E94845"/>
          <w:bottom w:val="single" w:sz="12" w:space="8" w:color="E94845"/>
          <w:right w:val="single" w:sz="12" w:space="8" w:color="E94845"/>
        </w:pBdr>
        <w:rPr>
          <w:rFonts w:ascii="Barlow" w:hAnsi="Barlow" w:cs="Calibri"/>
        </w:rPr>
      </w:pPr>
      <w:r w:rsidRPr="00531A82">
        <w:rPr>
          <w:rFonts w:ascii="Barlow" w:hAnsi="Barlow" w:cs="Calibri"/>
          <w:b/>
        </w:rPr>
        <w:t xml:space="preserve">Date(s) </w:t>
      </w:r>
      <w:r w:rsidR="00A30949" w:rsidRPr="00531A82">
        <w:rPr>
          <w:rFonts w:ascii="Barlow" w:hAnsi="Barlow" w:cs="Calibri"/>
          <w:b/>
        </w:rPr>
        <w:t>définitive</w:t>
      </w:r>
      <w:r w:rsidR="00C3269D" w:rsidRPr="00531A82">
        <w:rPr>
          <w:rFonts w:ascii="Barlow" w:hAnsi="Barlow" w:cs="Calibri"/>
          <w:b/>
        </w:rPr>
        <w:t>(s)</w:t>
      </w:r>
      <w:r w:rsidR="00A30949" w:rsidRPr="00531A82">
        <w:rPr>
          <w:rFonts w:ascii="Barlow" w:hAnsi="Barlow" w:cs="Calibri"/>
          <w:b/>
        </w:rPr>
        <w:t xml:space="preserve"> </w:t>
      </w:r>
      <w:r w:rsidRPr="00531A82">
        <w:rPr>
          <w:rFonts w:ascii="Barlow" w:hAnsi="Barlow" w:cs="Calibri"/>
          <w:b/>
        </w:rPr>
        <w:t>de réalisation du projet</w:t>
      </w:r>
      <w:r w:rsidRPr="00531A82">
        <w:rPr>
          <w:rFonts w:ascii="Barlow" w:hAnsi="Barlow" w:cs="Calibri"/>
        </w:rPr>
        <w:t xml:space="preserve"> : </w:t>
      </w:r>
    </w:p>
    <w:p w14:paraId="29C4FDC3" w14:textId="77777777" w:rsidR="00B23CE6" w:rsidRPr="00531A82" w:rsidRDefault="00B23CE6" w:rsidP="00531A82">
      <w:pPr>
        <w:pBdr>
          <w:top w:val="single" w:sz="12" w:space="8" w:color="E94845"/>
          <w:left w:val="single" w:sz="12" w:space="8" w:color="E94845"/>
          <w:bottom w:val="single" w:sz="12" w:space="8" w:color="E94845"/>
          <w:right w:val="single" w:sz="12" w:space="8" w:color="E94845"/>
        </w:pBdr>
        <w:rPr>
          <w:rFonts w:ascii="Barlow" w:hAnsi="Barlow" w:cs="Calibri"/>
        </w:rPr>
      </w:pPr>
    </w:p>
    <w:p w14:paraId="0B5539AE" w14:textId="16751FC7" w:rsidR="009C680B" w:rsidRPr="00531A82" w:rsidRDefault="00911AD5" w:rsidP="00531A82">
      <w:pPr>
        <w:pBdr>
          <w:top w:val="single" w:sz="12" w:space="8" w:color="E94845"/>
          <w:left w:val="single" w:sz="12" w:space="8" w:color="E94845"/>
          <w:bottom w:val="single" w:sz="12" w:space="8" w:color="E94845"/>
          <w:right w:val="single" w:sz="12" w:space="8" w:color="E94845"/>
        </w:pBdr>
        <w:rPr>
          <w:rFonts w:ascii="Barlow" w:hAnsi="Barlow" w:cs="Calibri"/>
        </w:rPr>
      </w:pPr>
      <w:r w:rsidRPr="00531A82">
        <w:rPr>
          <w:rFonts w:ascii="Barlow" w:hAnsi="Barlow" w:cs="Calibri"/>
          <w:b/>
        </w:rPr>
        <w:t xml:space="preserve">Lieu(x) </w:t>
      </w:r>
      <w:r w:rsidR="00C3269D" w:rsidRPr="00531A82">
        <w:rPr>
          <w:rFonts w:ascii="Barlow" w:hAnsi="Barlow" w:cs="Calibri"/>
          <w:b/>
        </w:rPr>
        <w:t xml:space="preserve">définitif(s) </w:t>
      </w:r>
      <w:r w:rsidRPr="00531A82">
        <w:rPr>
          <w:rFonts w:ascii="Barlow" w:hAnsi="Barlow" w:cs="Calibri"/>
          <w:b/>
        </w:rPr>
        <w:t>de réalisation du projet</w:t>
      </w:r>
      <w:r w:rsidRPr="00531A82">
        <w:rPr>
          <w:rFonts w:ascii="Barlow" w:hAnsi="Barlow" w:cs="Calibri"/>
        </w:rPr>
        <w:t> :</w:t>
      </w:r>
      <w:r w:rsidR="00531A82">
        <w:rPr>
          <w:rFonts w:ascii="Barlow" w:hAnsi="Barlow" w:cs="Calibri"/>
        </w:rPr>
        <w:t xml:space="preserve"> </w:t>
      </w:r>
    </w:p>
    <w:p w14:paraId="56AA6DDC" w14:textId="77777777" w:rsidR="00F42772" w:rsidRPr="00531A82" w:rsidRDefault="00F42772" w:rsidP="00531A82">
      <w:pPr>
        <w:pBdr>
          <w:top w:val="single" w:sz="12" w:space="8" w:color="E94845"/>
          <w:left w:val="single" w:sz="12" w:space="8" w:color="E94845"/>
          <w:bottom w:val="single" w:sz="12" w:space="8" w:color="E94845"/>
          <w:right w:val="single" w:sz="12" w:space="8" w:color="E94845"/>
        </w:pBdr>
        <w:rPr>
          <w:rFonts w:ascii="Barlow" w:hAnsi="Barlow" w:cs="Calibri"/>
        </w:rPr>
      </w:pPr>
    </w:p>
    <w:p w14:paraId="073B8E0D" w14:textId="7D49B807" w:rsidR="00C3269D" w:rsidRPr="00531A82" w:rsidRDefault="00C3269D" w:rsidP="00531A82">
      <w:pPr>
        <w:pBdr>
          <w:top w:val="single" w:sz="12" w:space="8" w:color="E94845"/>
          <w:left w:val="single" w:sz="12" w:space="8" w:color="E94845"/>
          <w:bottom w:val="single" w:sz="12" w:space="8" w:color="E94845"/>
          <w:right w:val="single" w:sz="12" w:space="8" w:color="E94845"/>
        </w:pBdr>
        <w:rPr>
          <w:rFonts w:ascii="Barlow" w:hAnsi="Barlow" w:cs="Calibri"/>
          <w:b/>
        </w:rPr>
      </w:pPr>
      <w:r w:rsidRPr="00531A82">
        <w:rPr>
          <w:rFonts w:ascii="Barlow" w:hAnsi="Barlow" w:cs="Calibri"/>
          <w:b/>
        </w:rPr>
        <w:t>Nombre de bénéficiaires du projet :</w:t>
      </w:r>
      <w:r w:rsidR="00531A82">
        <w:rPr>
          <w:rFonts w:ascii="Barlow" w:hAnsi="Barlow" w:cs="Calibri"/>
          <w:b/>
        </w:rPr>
        <w:t xml:space="preserve"> </w:t>
      </w:r>
    </w:p>
    <w:p w14:paraId="30F1613D" w14:textId="77777777" w:rsidR="00C3269D" w:rsidRPr="00531A82" w:rsidRDefault="00C3269D" w:rsidP="00531A82">
      <w:pPr>
        <w:pBdr>
          <w:top w:val="single" w:sz="12" w:space="8" w:color="E94845"/>
          <w:left w:val="single" w:sz="12" w:space="8" w:color="E94845"/>
          <w:bottom w:val="single" w:sz="12" w:space="8" w:color="E94845"/>
          <w:right w:val="single" w:sz="12" w:space="8" w:color="E94845"/>
        </w:pBdr>
        <w:rPr>
          <w:rFonts w:ascii="Barlow" w:hAnsi="Barlow" w:cs="Calibri"/>
          <w:b/>
        </w:rPr>
      </w:pPr>
    </w:p>
    <w:p w14:paraId="557DED65" w14:textId="1025D550" w:rsidR="00732695" w:rsidRPr="00531A82" w:rsidRDefault="004407F2" w:rsidP="00531A82">
      <w:pPr>
        <w:pBdr>
          <w:top w:val="single" w:sz="12" w:space="8" w:color="E94845"/>
          <w:left w:val="single" w:sz="12" w:space="8" w:color="E94845"/>
          <w:bottom w:val="single" w:sz="12" w:space="8" w:color="E94845"/>
          <w:right w:val="single" w:sz="12" w:space="8" w:color="E94845"/>
        </w:pBdr>
        <w:rPr>
          <w:rFonts w:ascii="Barlow" w:hAnsi="Barlow" w:cs="Calibri"/>
          <w:b/>
        </w:rPr>
      </w:pPr>
      <w:r w:rsidRPr="00531A82">
        <w:rPr>
          <w:rFonts w:ascii="Barlow" w:hAnsi="Barlow" w:cs="Calibri"/>
          <w:b/>
        </w:rPr>
        <w:t>Nombre d’étudiants de l’UJM</w:t>
      </w:r>
      <w:r w:rsidR="00C3269D" w:rsidRPr="00531A82">
        <w:rPr>
          <w:rFonts w:ascii="Barlow" w:hAnsi="Barlow" w:cs="Calibri"/>
          <w:b/>
        </w:rPr>
        <w:t xml:space="preserve"> ayant</w:t>
      </w:r>
      <w:r w:rsidRPr="00531A82">
        <w:rPr>
          <w:rFonts w:ascii="Barlow" w:hAnsi="Barlow" w:cs="Calibri"/>
          <w:b/>
        </w:rPr>
        <w:t xml:space="preserve"> bénéfic</w:t>
      </w:r>
      <w:r w:rsidR="00C3269D" w:rsidRPr="00531A82">
        <w:rPr>
          <w:rFonts w:ascii="Barlow" w:hAnsi="Barlow" w:cs="Calibri"/>
          <w:b/>
        </w:rPr>
        <w:t>ié</w:t>
      </w:r>
      <w:r w:rsidRPr="00531A82">
        <w:rPr>
          <w:rFonts w:ascii="Barlow" w:hAnsi="Barlow" w:cs="Calibri"/>
          <w:b/>
        </w:rPr>
        <w:t xml:space="preserve"> du projet :</w:t>
      </w:r>
      <w:r w:rsidR="00531A82">
        <w:rPr>
          <w:rFonts w:ascii="Barlow" w:hAnsi="Barlow" w:cs="Calibri"/>
          <w:b/>
        </w:rPr>
        <w:t xml:space="preserve"> </w:t>
      </w:r>
    </w:p>
    <w:p w14:paraId="173DCF59" w14:textId="409F224E" w:rsidR="00870B9D" w:rsidRPr="00531A82" w:rsidRDefault="00092785" w:rsidP="00286133">
      <w:pPr>
        <w:pStyle w:val="Titre"/>
        <w:rPr>
          <w:rFonts w:ascii="Sora" w:hAnsi="Sora" w:cs="Sora"/>
          <w:color w:val="auto"/>
          <w:sz w:val="36"/>
          <w:szCs w:val="36"/>
        </w:rPr>
      </w:pPr>
      <w:r w:rsidRPr="00531A82">
        <w:rPr>
          <w:rFonts w:ascii="Sora" w:hAnsi="Sora" w:cs="Sora"/>
          <w:color w:val="auto"/>
          <w:sz w:val="36"/>
          <w:szCs w:val="36"/>
        </w:rPr>
        <w:t>Retour</w:t>
      </w:r>
      <w:r w:rsidR="00FB4820" w:rsidRPr="00531A82">
        <w:rPr>
          <w:rFonts w:ascii="Sora" w:hAnsi="Sora" w:cs="Sora"/>
          <w:color w:val="auto"/>
          <w:sz w:val="36"/>
          <w:szCs w:val="36"/>
        </w:rPr>
        <w:t xml:space="preserve"> détaillée </w:t>
      </w:r>
      <w:r w:rsidR="00870B9D" w:rsidRPr="00531A82">
        <w:rPr>
          <w:rFonts w:ascii="Sora" w:hAnsi="Sora" w:cs="Sora"/>
          <w:color w:val="auto"/>
          <w:sz w:val="36"/>
          <w:szCs w:val="36"/>
        </w:rPr>
        <w:t>du projet</w:t>
      </w:r>
    </w:p>
    <w:p w14:paraId="48C68437" w14:textId="79BBA416" w:rsidR="0068660F" w:rsidRPr="00531A82" w:rsidRDefault="0068660F" w:rsidP="00327D96">
      <w:pPr>
        <w:spacing w:after="0"/>
        <w:jc w:val="both"/>
        <w:rPr>
          <w:rFonts w:ascii="Barlow" w:hAnsi="Barlow" w:cs="Calibri"/>
          <w:b/>
          <w:i/>
        </w:rPr>
      </w:pPr>
      <w:r w:rsidRPr="00531A82">
        <w:rPr>
          <w:rFonts w:ascii="Barlow" w:hAnsi="Barlow" w:cs="Calibri"/>
          <w:b/>
          <w:i/>
        </w:rPr>
        <w:t>(</w:t>
      </w:r>
      <w:r w:rsidR="00092785" w:rsidRPr="00531A82">
        <w:rPr>
          <w:rFonts w:ascii="Barlow" w:hAnsi="Barlow" w:cs="Calibri"/>
          <w:b/>
          <w:i/>
        </w:rPr>
        <w:t>Mise en place du</w:t>
      </w:r>
      <w:r w:rsidRPr="00531A82">
        <w:rPr>
          <w:rFonts w:ascii="Barlow" w:hAnsi="Barlow" w:cs="Calibri"/>
          <w:b/>
          <w:i/>
        </w:rPr>
        <w:t xml:space="preserve"> projet, descriptif des actions, </w:t>
      </w:r>
      <w:r w:rsidR="00092785" w:rsidRPr="00531A82">
        <w:rPr>
          <w:rFonts w:ascii="Barlow" w:hAnsi="Barlow" w:cs="Calibri"/>
          <w:b/>
          <w:i/>
        </w:rPr>
        <w:t xml:space="preserve">déroulé du projet, limites et perspectives, </w:t>
      </w:r>
      <w:r w:rsidRPr="00531A82">
        <w:rPr>
          <w:rFonts w:ascii="Barlow" w:hAnsi="Barlow" w:cs="Calibri"/>
          <w:b/>
          <w:i/>
        </w:rPr>
        <w:t>etc.)</w:t>
      </w:r>
    </w:p>
    <w:p w14:paraId="0ECA09D0" w14:textId="301238CC" w:rsidR="00327D96" w:rsidRPr="00531A82" w:rsidRDefault="00092785" w:rsidP="00327D96">
      <w:pPr>
        <w:spacing w:after="0"/>
        <w:jc w:val="both"/>
        <w:rPr>
          <w:rFonts w:ascii="Barlow" w:hAnsi="Barlow" w:cs="Calibri"/>
          <w:b/>
          <w:i/>
        </w:rPr>
      </w:pPr>
      <w:r w:rsidRPr="00531A82">
        <w:rPr>
          <w:rFonts w:ascii="Barlow" w:hAnsi="Barlow" w:cs="Calibri"/>
          <w:b/>
          <w:i/>
        </w:rPr>
        <w:t>Le projet a-t-il été satisfaisant ? Selon quels indicateurs ? Avez-vous eu des éléments de dernières minutes ou connu un incident ?</w:t>
      </w:r>
    </w:p>
    <w:p w14:paraId="004DC330" w14:textId="137C29C8" w:rsidR="00A5538C" w:rsidRPr="00531A82" w:rsidRDefault="00A5538C" w:rsidP="00327D96">
      <w:pPr>
        <w:spacing w:after="0"/>
        <w:jc w:val="both"/>
        <w:rPr>
          <w:rFonts w:ascii="Spectral" w:hAnsi="Spectral" w:cs="Calibri"/>
          <w:i/>
        </w:rPr>
      </w:pPr>
      <w:r w:rsidRPr="00531A82">
        <w:rPr>
          <w:rFonts w:ascii="Spectral" w:hAnsi="Spectral" w:cs="Calibri"/>
          <w:i/>
        </w:rPr>
        <w:t xml:space="preserve">Pour information : il est possible d’envoyer des documents annexes au bilan sur la plateforme. </w:t>
      </w:r>
      <w:r w:rsidR="003B3B87" w:rsidRPr="00531A82">
        <w:rPr>
          <w:rFonts w:ascii="Spectral" w:hAnsi="Spectral" w:cs="Calibri"/>
          <w:i/>
        </w:rPr>
        <w:t>V</w:t>
      </w:r>
      <w:r w:rsidRPr="00531A82">
        <w:rPr>
          <w:rFonts w:ascii="Spectral" w:hAnsi="Spectral" w:cs="Calibri"/>
          <w:i/>
        </w:rPr>
        <w:t xml:space="preserve">ous pouvez </w:t>
      </w:r>
      <w:r w:rsidR="003B3B87" w:rsidRPr="00531A82">
        <w:rPr>
          <w:rFonts w:ascii="Spectral" w:hAnsi="Spectral" w:cs="Calibri"/>
          <w:i/>
        </w:rPr>
        <w:t xml:space="preserve">aussi </w:t>
      </w:r>
      <w:r w:rsidRPr="00531A82">
        <w:rPr>
          <w:rFonts w:ascii="Spectral" w:hAnsi="Spectral" w:cs="Calibri"/>
          <w:i/>
        </w:rPr>
        <w:t>env</w:t>
      </w:r>
      <w:r w:rsidR="003B3B87" w:rsidRPr="00531A82">
        <w:rPr>
          <w:rFonts w:ascii="Spectral" w:hAnsi="Spectral" w:cs="Calibri"/>
          <w:i/>
        </w:rPr>
        <w:t>oyer des illustrations de votre projet afin de le valoriser (photos, vidéos, revues de presse…).</w:t>
      </w:r>
    </w:p>
    <w:p w14:paraId="1B8BE9D3" w14:textId="6195FE78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525031FC" w14:textId="699A7C11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66968B1D" w14:textId="3863C9CD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67419762" w14:textId="5A59899B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3800D494" w14:textId="12E8005E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6962DE61" w14:textId="10FA0CFA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63D08F36" w14:textId="5312F3E4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1923538A" w14:textId="7B488336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27DEA3A8" w14:textId="23393362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6474F7CA" w14:textId="7652DB45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63B2CC91" w14:textId="5D5EC318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176F698E" w14:textId="28312D67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01A78078" w14:textId="11F829FA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786F2001" w14:textId="5A2BB6F1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2FB413AF" w14:textId="365FB6A7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10EEEF99" w14:textId="396A8CA3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47A20AB4" w14:textId="77777777" w:rsid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776EB0FD" w14:textId="77777777" w:rsidR="00531A82" w:rsidRPr="00531A82" w:rsidRDefault="00531A82" w:rsidP="00531A82">
      <w:pPr>
        <w:pBdr>
          <w:top w:val="single" w:sz="12" w:space="1" w:color="E94845"/>
          <w:left w:val="single" w:sz="12" w:space="4" w:color="E94845"/>
          <w:bottom w:val="single" w:sz="12" w:space="9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76DF3571" w14:textId="37227837" w:rsidR="0068660F" w:rsidRPr="00531A82" w:rsidRDefault="00443B1E" w:rsidP="00F2117D">
      <w:pPr>
        <w:pStyle w:val="Titre"/>
        <w:rPr>
          <w:rFonts w:ascii="Spectral" w:hAnsi="Spectral" w:cs="Calibri"/>
          <w:color w:val="auto"/>
          <w:spacing w:val="-14"/>
          <w:sz w:val="34"/>
          <w:szCs w:val="34"/>
        </w:rPr>
      </w:pPr>
      <w:r w:rsidRPr="00531A82">
        <w:rPr>
          <w:rFonts w:ascii="Barlow" w:hAnsi="Barlow" w:cs="Calibri"/>
          <w:color w:val="auto"/>
          <w:spacing w:val="-14"/>
          <w:sz w:val="34"/>
          <w:szCs w:val="34"/>
          <w:u w:val="single"/>
        </w:rPr>
        <w:t>Réservé aux associations étudiantes :</w:t>
      </w:r>
      <w:r w:rsidRPr="00531A82">
        <w:rPr>
          <w:rFonts w:ascii="Barlow" w:hAnsi="Barlow" w:cs="Calibri"/>
          <w:color w:val="auto"/>
          <w:spacing w:val="-14"/>
          <w:sz w:val="34"/>
          <w:szCs w:val="34"/>
        </w:rPr>
        <w:t xml:space="preserve"> </w:t>
      </w:r>
      <w:r w:rsidR="00F2117D" w:rsidRPr="00531A82">
        <w:rPr>
          <w:rFonts w:ascii="Barlow" w:hAnsi="Barlow" w:cs="Calibri"/>
          <w:color w:val="auto"/>
          <w:spacing w:val="-14"/>
          <w:sz w:val="34"/>
          <w:szCs w:val="34"/>
        </w:rPr>
        <w:t>Qu’avez-vous retenu de ce projet ? Qu’est-ce que celui-ci vous a apporté</w:t>
      </w:r>
      <w:r w:rsidR="00531A82" w:rsidRPr="00531A82">
        <w:rPr>
          <w:rFonts w:ascii="Barlow" w:hAnsi="Barlow" w:cs="Calibri"/>
          <w:color w:val="auto"/>
          <w:spacing w:val="-14"/>
          <w:sz w:val="34"/>
          <w:szCs w:val="34"/>
        </w:rPr>
        <w:t> ?</w:t>
      </w:r>
      <w:r w:rsidR="00531A82" w:rsidRPr="00531A82">
        <w:rPr>
          <w:rFonts w:ascii="Barlow" w:hAnsi="Barlow" w:cs="Calibri"/>
          <w:i/>
          <w:color w:val="auto"/>
          <w:spacing w:val="0"/>
          <w:sz w:val="20"/>
          <w:szCs w:val="20"/>
        </w:rPr>
        <w:t xml:space="preserve"> </w:t>
      </w:r>
      <w:r w:rsidR="00531A82" w:rsidRPr="00531A82">
        <w:rPr>
          <w:rFonts w:ascii="Spectral" w:hAnsi="Spectral" w:cs="Calibri"/>
          <w:i/>
          <w:color w:val="auto"/>
          <w:spacing w:val="0"/>
          <w:sz w:val="20"/>
          <w:szCs w:val="20"/>
        </w:rPr>
        <w:t>(En</w:t>
      </w:r>
      <w:r w:rsidR="00F2117D" w:rsidRPr="00531A82">
        <w:rPr>
          <w:rFonts w:ascii="Spectral" w:hAnsi="Spectral" w:cs="Calibri"/>
          <w:i/>
          <w:color w:val="auto"/>
          <w:spacing w:val="0"/>
          <w:sz w:val="20"/>
          <w:szCs w:val="20"/>
        </w:rPr>
        <w:t xml:space="preserve"> tant qu’organisme ou à titre personnel)</w:t>
      </w:r>
    </w:p>
    <w:p w14:paraId="7D71B3C5" w14:textId="77777777" w:rsidR="00056101" w:rsidRPr="00531A82" w:rsidRDefault="00056101" w:rsidP="00531A82">
      <w:pPr>
        <w:pBdr>
          <w:top w:val="single" w:sz="12" w:space="1" w:color="E94845"/>
          <w:left w:val="single" w:sz="12" w:space="4" w:color="E94845"/>
          <w:bottom w:val="single" w:sz="12" w:space="1" w:color="E94845"/>
          <w:right w:val="single" w:sz="12" w:space="4" w:color="E94845"/>
        </w:pBdr>
        <w:spacing w:after="0" w:line="240" w:lineRule="auto"/>
        <w:rPr>
          <w:rFonts w:ascii="Barlow" w:hAnsi="Barlow" w:cs="Calibri"/>
        </w:rPr>
      </w:pPr>
    </w:p>
    <w:p w14:paraId="2E9C8CF6" w14:textId="77777777" w:rsidR="003A0A08" w:rsidRPr="00531A82" w:rsidRDefault="003A0A08" w:rsidP="00531A82">
      <w:pPr>
        <w:pBdr>
          <w:top w:val="single" w:sz="12" w:space="1" w:color="E94845"/>
          <w:left w:val="single" w:sz="12" w:space="4" w:color="E94845"/>
          <w:bottom w:val="single" w:sz="12" w:space="1" w:color="E94845"/>
          <w:right w:val="single" w:sz="12" w:space="4" w:color="E94845"/>
        </w:pBdr>
        <w:rPr>
          <w:rFonts w:ascii="Barlow" w:hAnsi="Barlow" w:cs="Calibri"/>
        </w:rPr>
      </w:pPr>
    </w:p>
    <w:p w14:paraId="46D89215" w14:textId="77777777" w:rsidR="003A0A08" w:rsidRPr="00531A82" w:rsidRDefault="003A0A08" w:rsidP="00531A82">
      <w:pPr>
        <w:pBdr>
          <w:top w:val="single" w:sz="12" w:space="1" w:color="E94845"/>
          <w:left w:val="single" w:sz="12" w:space="4" w:color="E94845"/>
          <w:bottom w:val="single" w:sz="12" w:space="1" w:color="E94845"/>
          <w:right w:val="single" w:sz="12" w:space="4" w:color="E94845"/>
        </w:pBdr>
        <w:rPr>
          <w:rFonts w:ascii="Barlow" w:hAnsi="Barlow" w:cs="Calibri"/>
        </w:rPr>
      </w:pPr>
    </w:p>
    <w:p w14:paraId="0A9FD0BF" w14:textId="77777777" w:rsidR="003A0A08" w:rsidRPr="00531A82" w:rsidRDefault="003A0A08" w:rsidP="00531A82">
      <w:pPr>
        <w:pBdr>
          <w:top w:val="single" w:sz="12" w:space="1" w:color="E94845"/>
          <w:left w:val="single" w:sz="12" w:space="4" w:color="E94845"/>
          <w:bottom w:val="single" w:sz="12" w:space="1" w:color="E94845"/>
          <w:right w:val="single" w:sz="12" w:space="4" w:color="E94845"/>
        </w:pBdr>
        <w:rPr>
          <w:rFonts w:ascii="Barlow" w:hAnsi="Barlow" w:cs="Calibri"/>
        </w:rPr>
      </w:pPr>
    </w:p>
    <w:p w14:paraId="3017F12D" w14:textId="77777777" w:rsidR="003A0A08" w:rsidRPr="00531A82" w:rsidRDefault="003A0A08" w:rsidP="00531A82">
      <w:pPr>
        <w:pBdr>
          <w:top w:val="single" w:sz="12" w:space="1" w:color="E94845"/>
          <w:left w:val="single" w:sz="12" w:space="4" w:color="E94845"/>
          <w:bottom w:val="single" w:sz="12" w:space="1" w:color="E94845"/>
          <w:right w:val="single" w:sz="12" w:space="4" w:color="E94845"/>
        </w:pBdr>
        <w:rPr>
          <w:rFonts w:ascii="Barlow" w:hAnsi="Barlow" w:cs="Calibri"/>
        </w:rPr>
      </w:pPr>
    </w:p>
    <w:p w14:paraId="53DB6E54" w14:textId="6C88D1F1" w:rsidR="00BF32D4" w:rsidRPr="00531A82" w:rsidRDefault="00FB4820" w:rsidP="00BF32D4">
      <w:pPr>
        <w:pStyle w:val="Titre"/>
        <w:rPr>
          <w:rFonts w:ascii="Sora" w:hAnsi="Sora" w:cs="Sora"/>
          <w:color w:val="auto"/>
          <w:sz w:val="36"/>
          <w:szCs w:val="36"/>
        </w:rPr>
      </w:pPr>
      <w:r w:rsidRPr="00531A82">
        <w:rPr>
          <w:rFonts w:ascii="Sora" w:hAnsi="Sora" w:cs="Sora"/>
          <w:color w:val="auto"/>
          <w:sz w:val="36"/>
          <w:szCs w:val="36"/>
        </w:rPr>
        <w:t xml:space="preserve">Budget </w:t>
      </w:r>
      <w:r w:rsidR="00A30949" w:rsidRPr="00531A82">
        <w:rPr>
          <w:rFonts w:ascii="Sora" w:hAnsi="Sora" w:cs="Sora"/>
          <w:color w:val="auto"/>
          <w:sz w:val="36"/>
          <w:szCs w:val="36"/>
        </w:rPr>
        <w:t>réalisé</w:t>
      </w:r>
    </w:p>
    <w:p w14:paraId="2A510923" w14:textId="64297C44" w:rsidR="00B104E5" w:rsidRPr="00531A82" w:rsidRDefault="00B104E5" w:rsidP="005B15D7">
      <w:pPr>
        <w:spacing w:after="0"/>
        <w:jc w:val="both"/>
        <w:rPr>
          <w:rFonts w:ascii="Spectral" w:hAnsi="Spectral" w:cs="Calibri"/>
          <w:i/>
          <w:u w:val="single"/>
        </w:rPr>
      </w:pPr>
      <w:r w:rsidRPr="00531A82">
        <w:rPr>
          <w:rFonts w:ascii="Segoe UI Symbol" w:hAnsi="Segoe UI Symbol" w:cs="Segoe UI Symbol"/>
          <w:i/>
        </w:rPr>
        <w:t>🛈</w:t>
      </w:r>
      <w:r w:rsidRPr="00531A82">
        <w:rPr>
          <w:rFonts w:ascii="Spectral" w:hAnsi="Spectral" w:cs="Calibri"/>
          <w:i/>
        </w:rPr>
        <w:t xml:space="preserve"> Rappel</w:t>
      </w:r>
      <w:r w:rsidR="00740CCF" w:rsidRPr="00531A82">
        <w:rPr>
          <w:rFonts w:ascii="Spectral" w:hAnsi="Spectral" w:cs="Calibri"/>
          <w:i/>
        </w:rPr>
        <w:t>s</w:t>
      </w:r>
      <w:r w:rsidRPr="00531A82">
        <w:rPr>
          <w:rFonts w:ascii="Spectral" w:hAnsi="Spectral" w:cs="Calibri"/>
          <w:i/>
        </w:rPr>
        <w:t xml:space="preserve"> : </w:t>
      </w:r>
      <w:r w:rsidRPr="00531A82">
        <w:rPr>
          <w:rFonts w:ascii="Spectral" w:hAnsi="Spectral" w:cs="Calibri"/>
          <w:i/>
          <w:u w:val="single"/>
        </w:rPr>
        <w:t>Le budget présenté doit être équilibré : Total Dépenses = Total Recettes.</w:t>
      </w:r>
    </w:p>
    <w:p w14:paraId="2E979BC5" w14:textId="77777777" w:rsidR="00740CCF" w:rsidRPr="00531A82" w:rsidRDefault="00B104E5" w:rsidP="005B15D7">
      <w:pPr>
        <w:spacing w:after="0"/>
        <w:jc w:val="both"/>
        <w:rPr>
          <w:rFonts w:ascii="Spectral" w:hAnsi="Spectral" w:cs="Calibri"/>
          <w:i/>
          <w:u w:val="single"/>
        </w:rPr>
      </w:pPr>
      <w:r w:rsidRPr="00531A82">
        <w:rPr>
          <w:rFonts w:ascii="Spectral" w:hAnsi="Spectral" w:cs="Calibri"/>
          <w:i/>
          <w:u w:val="single"/>
        </w:rPr>
        <w:t xml:space="preserve">Si </w:t>
      </w:r>
      <w:r w:rsidR="00740CCF" w:rsidRPr="00531A82">
        <w:rPr>
          <w:rFonts w:ascii="Spectral" w:hAnsi="Spectral" w:cs="Calibri"/>
          <w:i/>
          <w:u w:val="single"/>
        </w:rPr>
        <w:t>le budget a évolué entre la demande de subvention et la réalisation de votre projet, merci de le notifier.</w:t>
      </w:r>
    </w:p>
    <w:p w14:paraId="6F93683E" w14:textId="0A2A73A8" w:rsidR="00B104E5" w:rsidRPr="00531A82" w:rsidRDefault="00740CCF" w:rsidP="005B15D7">
      <w:pPr>
        <w:spacing w:after="0"/>
        <w:jc w:val="both"/>
        <w:rPr>
          <w:rFonts w:ascii="Spectral" w:hAnsi="Spectral" w:cs="Calibri"/>
          <w:i/>
          <w:u w:val="single"/>
        </w:rPr>
      </w:pPr>
      <w:r w:rsidRPr="00531A82">
        <w:rPr>
          <w:rFonts w:ascii="Spectral" w:hAnsi="Spectral" w:cs="Calibri"/>
          <w:i/>
          <w:u w:val="single"/>
        </w:rPr>
        <w:t>En outre, il vous est préconisé de mettre sur la plateforme les factures des principaux postes de dépenses effectués.</w:t>
      </w:r>
    </w:p>
    <w:p w14:paraId="0628C10E" w14:textId="19A3ACFB" w:rsidR="00FB4820" w:rsidRPr="00531A82" w:rsidRDefault="00531A82" w:rsidP="00FB4820">
      <w:pPr>
        <w:rPr>
          <w:rFonts w:ascii="Barlow" w:hAnsi="Barlow" w:cs="Calibri"/>
        </w:rPr>
      </w:pPr>
      <w:r w:rsidRPr="00531A82">
        <w:rPr>
          <w:rFonts w:ascii="Barlow" w:hAnsi="Barlow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ECF9F" wp14:editId="1D0F6AA8">
                <wp:simplePos x="0" y="0"/>
                <wp:positionH relativeFrom="column">
                  <wp:posOffset>-41910</wp:posOffset>
                </wp:positionH>
                <wp:positionV relativeFrom="paragraph">
                  <wp:posOffset>125095</wp:posOffset>
                </wp:positionV>
                <wp:extent cx="6236335" cy="3771900"/>
                <wp:effectExtent l="0" t="0" r="1206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335" cy="3771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948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DBB9" id="Rectangle 7" o:spid="_x0000_s1026" style="position:absolute;margin-left:-3.3pt;margin-top:9.85pt;width:491.05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" filled="f" strokecolor="#e94845" strokeweight="1pt"/>
            </w:pict>
          </mc:Fallback>
        </mc:AlternateContent>
      </w:r>
    </w:p>
    <w:tbl>
      <w:tblPr>
        <w:tblStyle w:val="Grilledutableau"/>
        <w:tblW w:w="9184" w:type="dxa"/>
        <w:tblInd w:w="279" w:type="dxa"/>
        <w:tblLook w:val="04A0" w:firstRow="1" w:lastRow="0" w:firstColumn="1" w:lastColumn="0" w:noHBand="0" w:noVBand="1"/>
      </w:tblPr>
      <w:tblGrid>
        <w:gridCol w:w="3061"/>
        <w:gridCol w:w="1531"/>
        <w:gridCol w:w="3061"/>
        <w:gridCol w:w="1531"/>
      </w:tblGrid>
      <w:tr w:rsidR="009B22DD" w:rsidRPr="00531A82" w14:paraId="67856E9C" w14:textId="77777777" w:rsidTr="00F04250">
        <w:trPr>
          <w:trHeight w:val="34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82F360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531A82">
              <w:rPr>
                <w:rFonts w:ascii="Barlow" w:hAnsi="Barlow" w:cs="Calibri"/>
                <w:b/>
              </w:rPr>
              <w:t>DEPENSES</w:t>
            </w:r>
          </w:p>
        </w:tc>
        <w:tc>
          <w:tcPr>
            <w:tcW w:w="4592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0EBF9A0C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531A82">
              <w:rPr>
                <w:rFonts w:ascii="Barlow" w:hAnsi="Barlow" w:cs="Calibri"/>
                <w:b/>
              </w:rPr>
              <w:t>RECETTES</w:t>
            </w:r>
          </w:p>
        </w:tc>
      </w:tr>
      <w:tr w:rsidR="009B22DD" w:rsidRPr="00531A82" w14:paraId="3FC64325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55FB" w14:textId="77777777" w:rsidR="009B22DD" w:rsidRPr="00531A82" w:rsidRDefault="003C462A" w:rsidP="00C82A34">
            <w:pPr>
              <w:jc w:val="center"/>
              <w:rPr>
                <w:rFonts w:ascii="Barlow" w:hAnsi="Barlow" w:cs="Calibri"/>
                <w:b/>
              </w:rPr>
            </w:pPr>
            <w:r w:rsidRPr="00531A82">
              <w:rPr>
                <w:rFonts w:ascii="Barlow" w:hAnsi="Barlow" w:cs="Calibri"/>
                <w:b/>
              </w:rPr>
              <w:t>Nature des dépenses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2299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531A82">
              <w:rPr>
                <w:rFonts w:ascii="Barlow" w:hAnsi="Barlow" w:cs="Calibri"/>
                <w:b/>
              </w:rPr>
              <w:t>Montant</w:t>
            </w:r>
            <w:r w:rsidR="003C462A" w:rsidRPr="00531A82">
              <w:rPr>
                <w:rFonts w:ascii="Barlow" w:hAnsi="Barlow" w:cs="Calibri"/>
                <w:b/>
              </w:rPr>
              <w:t xml:space="preserve"> TTC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6A482C0F" w14:textId="77777777" w:rsidR="009B22DD" w:rsidRPr="00531A82" w:rsidRDefault="003C462A" w:rsidP="00C82A34">
            <w:pPr>
              <w:jc w:val="center"/>
              <w:rPr>
                <w:rFonts w:ascii="Barlow" w:hAnsi="Barlow" w:cs="Calibri"/>
                <w:b/>
              </w:rPr>
            </w:pPr>
            <w:r w:rsidRPr="00531A82">
              <w:rPr>
                <w:rFonts w:ascii="Barlow" w:hAnsi="Barlow" w:cs="Calibri"/>
                <w:b/>
              </w:rPr>
              <w:t>Origine des recettes</w:t>
            </w:r>
          </w:p>
        </w:tc>
        <w:tc>
          <w:tcPr>
            <w:tcW w:w="1531" w:type="dxa"/>
            <w:vAlign w:val="center"/>
          </w:tcPr>
          <w:p w14:paraId="6DCF2B8A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531A82">
              <w:rPr>
                <w:rFonts w:ascii="Barlow" w:hAnsi="Barlow" w:cs="Calibri"/>
                <w:b/>
              </w:rPr>
              <w:t>Montant</w:t>
            </w:r>
            <w:r w:rsidR="003C462A" w:rsidRPr="00531A82">
              <w:rPr>
                <w:rFonts w:ascii="Barlow" w:hAnsi="Barlow" w:cs="Calibri"/>
                <w:b/>
              </w:rPr>
              <w:t xml:space="preserve"> TTC</w:t>
            </w:r>
          </w:p>
        </w:tc>
      </w:tr>
      <w:tr w:rsidR="00BF32D4" w:rsidRPr="00531A82" w14:paraId="7F7E01B6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F94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6224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</w:tcBorders>
            <w:vAlign w:val="center"/>
          </w:tcPr>
          <w:p w14:paraId="7515BC97" w14:textId="6604BA76" w:rsidR="00BF32D4" w:rsidRPr="00531A82" w:rsidRDefault="00BF32D4" w:rsidP="00C82A34">
            <w:pPr>
              <w:jc w:val="center"/>
              <w:rPr>
                <w:rFonts w:ascii="Barlow" w:hAnsi="Barlow" w:cs="Calibri"/>
                <w:b/>
                <w:color w:val="E94845"/>
              </w:rPr>
            </w:pPr>
            <w:r w:rsidRPr="00531A82">
              <w:rPr>
                <w:rFonts w:ascii="Barlow" w:hAnsi="Barlow" w:cs="Calibri"/>
                <w:b/>
                <w:color w:val="E94845"/>
              </w:rPr>
              <w:t xml:space="preserve">Subvention CVEC UJM </w:t>
            </w:r>
            <w:r w:rsidRPr="00531A82">
              <w:rPr>
                <w:rFonts w:ascii="Barlow" w:hAnsi="Barlow" w:cs="Calibri"/>
                <w:b/>
                <w:color w:val="E94845"/>
              </w:rPr>
              <w:br/>
              <w:t>demandée :</w:t>
            </w:r>
          </w:p>
        </w:tc>
        <w:tc>
          <w:tcPr>
            <w:tcW w:w="1531" w:type="dxa"/>
            <w:vMerge w:val="restart"/>
            <w:vAlign w:val="center"/>
          </w:tcPr>
          <w:p w14:paraId="5DF0F1ED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531A82" w14:paraId="7C9EC927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A38C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F239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</w:tcPr>
          <w:p w14:paraId="01A34FAD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Merge/>
            <w:vAlign w:val="center"/>
          </w:tcPr>
          <w:p w14:paraId="71344097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531A82" w14:paraId="67D23DA7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E2EA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0DB0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</w:tcPr>
          <w:p w14:paraId="52BEFB51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Merge/>
            <w:vAlign w:val="center"/>
          </w:tcPr>
          <w:p w14:paraId="03BC3F3A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531A82" w14:paraId="4000820A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289B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C3A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</w:tcPr>
          <w:p w14:paraId="7A38A691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Merge/>
            <w:vAlign w:val="center"/>
          </w:tcPr>
          <w:p w14:paraId="6A5AFF49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531A82" w14:paraId="1B1F4F3F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066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7FEF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</w:tcPr>
          <w:p w14:paraId="6CB9B66F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Merge/>
            <w:vAlign w:val="center"/>
          </w:tcPr>
          <w:p w14:paraId="2B98AC86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531A82" w14:paraId="45AA1C30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F111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D01A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</w:tcPr>
          <w:p w14:paraId="401F2E64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Merge/>
            <w:vAlign w:val="center"/>
          </w:tcPr>
          <w:p w14:paraId="07438DF8" w14:textId="77777777" w:rsidR="00BF32D4" w:rsidRPr="00531A82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531A82" w14:paraId="64B80F75" w14:textId="77777777" w:rsidTr="00A72B3D">
        <w:trPr>
          <w:trHeight w:val="34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51803A" w14:textId="4ADC9E18" w:rsidR="00BF32D4" w:rsidRPr="00531A82" w:rsidRDefault="00BF32D4" w:rsidP="00C82A34">
            <w:pPr>
              <w:jc w:val="center"/>
              <w:rPr>
                <w:rFonts w:ascii="Barlow" w:hAnsi="Barlow" w:cs="Calibri"/>
                <w:b/>
              </w:rPr>
            </w:pPr>
            <w:r w:rsidRPr="00531A82">
              <w:rPr>
                <w:rFonts w:ascii="Barlow" w:hAnsi="Barlow" w:cs="Calibri"/>
                <w:b/>
              </w:rPr>
              <w:t>AUTRES DEPENSES</w:t>
            </w:r>
          </w:p>
        </w:tc>
        <w:tc>
          <w:tcPr>
            <w:tcW w:w="4592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7EB0EE6F" w14:textId="1E7F1830" w:rsidR="00BF32D4" w:rsidRPr="00531A82" w:rsidRDefault="00BF32D4" w:rsidP="00C82A34">
            <w:pPr>
              <w:jc w:val="center"/>
              <w:rPr>
                <w:rFonts w:ascii="Barlow" w:hAnsi="Barlow" w:cs="Calibri"/>
                <w:b/>
              </w:rPr>
            </w:pPr>
            <w:r w:rsidRPr="00531A82">
              <w:rPr>
                <w:rFonts w:ascii="Barlow" w:hAnsi="Barlow" w:cs="Calibri"/>
                <w:b/>
              </w:rPr>
              <w:t>AUTRES RECETTES</w:t>
            </w:r>
          </w:p>
        </w:tc>
      </w:tr>
      <w:tr w:rsidR="00264FFB" w:rsidRPr="00531A82" w14:paraId="6397AC4D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4703" w14:textId="77777777" w:rsidR="00264FFB" w:rsidRPr="00531A82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54F" w14:textId="77777777" w:rsidR="00264FFB" w:rsidRPr="00531A82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7DD33BA8" w14:textId="77777777" w:rsidR="00264FFB" w:rsidRPr="00531A82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2BA49292" w14:textId="77777777" w:rsidR="00264FFB" w:rsidRPr="00531A82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264FFB" w:rsidRPr="00531A82" w14:paraId="345ABC12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E7D4" w14:textId="77777777" w:rsidR="00264FFB" w:rsidRPr="00531A82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266" w14:textId="77777777" w:rsidR="00264FFB" w:rsidRPr="00531A82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71A0197C" w14:textId="77777777" w:rsidR="00264FFB" w:rsidRPr="00531A82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25FEA05C" w14:textId="77777777" w:rsidR="00264FFB" w:rsidRPr="00531A82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9B22DD" w:rsidRPr="00531A82" w14:paraId="10F8D704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BF6E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9DFA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1C1A5072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388CE9F9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9B22DD" w:rsidRPr="00531A82" w14:paraId="1EBC99BB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7AF6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0648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4C54ECF8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7113C6C0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9B22DD" w:rsidRPr="00531A82" w14:paraId="34DF1C03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56A7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1598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A80224B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70B041F4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9B22DD" w:rsidRPr="00531A82" w14:paraId="6E02A99C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67FE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715D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0B5BA75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56BEBA6C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9B22DD" w:rsidRPr="00531A82" w14:paraId="1EC39EFF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BF2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531A82">
              <w:rPr>
                <w:rFonts w:ascii="Barlow" w:hAnsi="Barlow" w:cs="Calibri"/>
                <w:b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0DE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21F70B87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531A82">
              <w:rPr>
                <w:rFonts w:ascii="Barlow" w:hAnsi="Barlow" w:cs="Calibri"/>
                <w:b/>
              </w:rPr>
              <w:t>TOTAL</w:t>
            </w:r>
          </w:p>
        </w:tc>
        <w:tc>
          <w:tcPr>
            <w:tcW w:w="1531" w:type="dxa"/>
            <w:vAlign w:val="center"/>
          </w:tcPr>
          <w:p w14:paraId="1D81FC95" w14:textId="77777777" w:rsidR="009B22DD" w:rsidRPr="00531A82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</w:p>
        </w:tc>
      </w:tr>
    </w:tbl>
    <w:p w14:paraId="212950DC" w14:textId="1A4DBA0B" w:rsidR="00F91D4E" w:rsidRPr="00531A82" w:rsidRDefault="00F91D4E" w:rsidP="00F91D4E">
      <w:pPr>
        <w:spacing w:after="0" w:line="240" w:lineRule="auto"/>
        <w:rPr>
          <w:rFonts w:ascii="Barlow" w:hAnsi="Barlow" w:cs="Calibri"/>
          <w:b/>
          <w:i/>
        </w:rPr>
      </w:pPr>
    </w:p>
    <w:p w14:paraId="4737D8CA" w14:textId="77777777" w:rsidR="00F91D4E" w:rsidRPr="00531A82" w:rsidRDefault="00F91D4E" w:rsidP="00F91D4E">
      <w:pPr>
        <w:rPr>
          <w:rFonts w:ascii="Barlow" w:hAnsi="Barlow" w:cs="Calibri"/>
        </w:rPr>
      </w:pPr>
    </w:p>
    <w:p w14:paraId="5E6EE11D" w14:textId="3188E7F7" w:rsidR="00F91D4E" w:rsidRPr="00531A82" w:rsidRDefault="00F91D4E" w:rsidP="00F62489">
      <w:pPr>
        <w:spacing w:after="0" w:line="240" w:lineRule="auto"/>
        <w:jc w:val="center"/>
        <w:rPr>
          <w:rFonts w:ascii="Barlow" w:hAnsi="Barlow" w:cs="Calibri"/>
          <w:b/>
          <w:i/>
          <w:color w:val="E94845"/>
          <w:sz w:val="32"/>
          <w:szCs w:val="32"/>
        </w:rPr>
      </w:pPr>
      <w:r w:rsidRPr="00531A82">
        <w:rPr>
          <w:rFonts w:ascii="Barlow" w:hAnsi="Barlow" w:cs="Calibri"/>
          <w:b/>
          <w:i/>
          <w:color w:val="E94845"/>
          <w:sz w:val="32"/>
          <w:szCs w:val="32"/>
        </w:rPr>
        <w:t>Rappel : Merci de ne pas modifier le format de cette fiche et de la déposer sur la plateforme au format Word.</w:t>
      </w:r>
    </w:p>
    <w:p w14:paraId="2DEC5468" w14:textId="77777777" w:rsidR="00922B1A" w:rsidRPr="00531A82" w:rsidRDefault="00922B1A" w:rsidP="00F91D4E">
      <w:pPr>
        <w:rPr>
          <w:rFonts w:ascii="Barlow" w:hAnsi="Barlow" w:cs="Calibri"/>
        </w:rPr>
      </w:pPr>
    </w:p>
    <w:sectPr w:rsidR="00922B1A" w:rsidRPr="00531A82" w:rsidSect="00776BC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21F28" w14:textId="77777777" w:rsidR="00FB4820" w:rsidRDefault="00FB4820" w:rsidP="00FB4820">
      <w:pPr>
        <w:spacing w:after="0" w:line="240" w:lineRule="auto"/>
      </w:pPr>
      <w:r>
        <w:separator/>
      </w:r>
    </w:p>
  </w:endnote>
  <w:endnote w:type="continuationSeparator" w:id="0">
    <w:p w14:paraId="4964A728" w14:textId="77777777" w:rsidR="00FB4820" w:rsidRDefault="00FB4820" w:rsidP="00FB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771E" w14:textId="32831FB1" w:rsidR="00056101" w:rsidRPr="00795A52" w:rsidRDefault="00FB4820" w:rsidP="00056101">
    <w:pPr>
      <w:pStyle w:val="Pieddepage"/>
      <w:jc w:val="center"/>
      <w:rPr>
        <w:rFonts w:ascii="Calibri" w:hAnsi="Calibri" w:cs="Calibri"/>
        <w:sz w:val="18"/>
        <w:szCs w:val="18"/>
      </w:rPr>
    </w:pPr>
    <w:r w:rsidRPr="00795A52">
      <w:rPr>
        <w:rFonts w:ascii="Calibri" w:hAnsi="Calibri" w:cs="Calibri"/>
        <w:sz w:val="18"/>
        <w:szCs w:val="18"/>
      </w:rPr>
      <w:t xml:space="preserve">Université Jean Monnet Saint-Etienne - Commission Vie Etudiante et de Campus – </w:t>
    </w:r>
    <w:r w:rsidR="005B15D7">
      <w:rPr>
        <w:rFonts w:ascii="Calibri" w:hAnsi="Calibri" w:cs="Calibri"/>
        <w:sz w:val="18"/>
        <w:szCs w:val="18"/>
      </w:rPr>
      <w:t>Bilan Projets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3E636" w14:textId="77777777" w:rsidR="00FB4820" w:rsidRDefault="00FB4820" w:rsidP="00FB4820">
      <w:pPr>
        <w:spacing w:after="0" w:line="240" w:lineRule="auto"/>
      </w:pPr>
      <w:r>
        <w:separator/>
      </w:r>
    </w:p>
  </w:footnote>
  <w:footnote w:type="continuationSeparator" w:id="0">
    <w:p w14:paraId="5603FB83" w14:textId="77777777" w:rsidR="00FB4820" w:rsidRDefault="00FB4820" w:rsidP="00FB4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CF"/>
    <w:rsid w:val="00000E6D"/>
    <w:rsid w:val="00026C1F"/>
    <w:rsid w:val="00037B68"/>
    <w:rsid w:val="000466A3"/>
    <w:rsid w:val="00056101"/>
    <w:rsid w:val="00085C2D"/>
    <w:rsid w:val="00092785"/>
    <w:rsid w:val="000A2878"/>
    <w:rsid w:val="000A568F"/>
    <w:rsid w:val="000A7B09"/>
    <w:rsid w:val="000B1033"/>
    <w:rsid w:val="000D7986"/>
    <w:rsid w:val="0011431D"/>
    <w:rsid w:val="0017204B"/>
    <w:rsid w:val="00190D03"/>
    <w:rsid w:val="001D2A6F"/>
    <w:rsid w:val="001D7354"/>
    <w:rsid w:val="001E0659"/>
    <w:rsid w:val="00200B59"/>
    <w:rsid w:val="00204E3A"/>
    <w:rsid w:val="002225BF"/>
    <w:rsid w:val="00264FFB"/>
    <w:rsid w:val="00267CA7"/>
    <w:rsid w:val="00267DF6"/>
    <w:rsid w:val="00274850"/>
    <w:rsid w:val="00286133"/>
    <w:rsid w:val="002B49F6"/>
    <w:rsid w:val="002B74AB"/>
    <w:rsid w:val="00327D96"/>
    <w:rsid w:val="003342DE"/>
    <w:rsid w:val="00362142"/>
    <w:rsid w:val="0038301E"/>
    <w:rsid w:val="003A0A08"/>
    <w:rsid w:val="003B3B87"/>
    <w:rsid w:val="003B4885"/>
    <w:rsid w:val="003C462A"/>
    <w:rsid w:val="003F4704"/>
    <w:rsid w:val="004407F2"/>
    <w:rsid w:val="00443B1E"/>
    <w:rsid w:val="00474C01"/>
    <w:rsid w:val="004935C2"/>
    <w:rsid w:val="004A5222"/>
    <w:rsid w:val="004A68EB"/>
    <w:rsid w:val="004B399D"/>
    <w:rsid w:val="004D6B9A"/>
    <w:rsid w:val="005042D3"/>
    <w:rsid w:val="0051319C"/>
    <w:rsid w:val="00520416"/>
    <w:rsid w:val="00531A82"/>
    <w:rsid w:val="005628A3"/>
    <w:rsid w:val="00562E08"/>
    <w:rsid w:val="00564F77"/>
    <w:rsid w:val="00580FEF"/>
    <w:rsid w:val="005904DB"/>
    <w:rsid w:val="005B15D7"/>
    <w:rsid w:val="00603965"/>
    <w:rsid w:val="00626D2F"/>
    <w:rsid w:val="006333A7"/>
    <w:rsid w:val="006341E5"/>
    <w:rsid w:val="006360A5"/>
    <w:rsid w:val="00657545"/>
    <w:rsid w:val="006602D9"/>
    <w:rsid w:val="00683DC2"/>
    <w:rsid w:val="00684CD3"/>
    <w:rsid w:val="00685E02"/>
    <w:rsid w:val="0068660F"/>
    <w:rsid w:val="006B3D5F"/>
    <w:rsid w:val="006B533A"/>
    <w:rsid w:val="006B599A"/>
    <w:rsid w:val="006D5129"/>
    <w:rsid w:val="006D697D"/>
    <w:rsid w:val="006D6A5A"/>
    <w:rsid w:val="00701CAA"/>
    <w:rsid w:val="00732695"/>
    <w:rsid w:val="00740CCF"/>
    <w:rsid w:val="007425F9"/>
    <w:rsid w:val="00742AB2"/>
    <w:rsid w:val="00770875"/>
    <w:rsid w:val="00776BCF"/>
    <w:rsid w:val="007904D8"/>
    <w:rsid w:val="00793EB9"/>
    <w:rsid w:val="00795A52"/>
    <w:rsid w:val="007A1C9D"/>
    <w:rsid w:val="007B132D"/>
    <w:rsid w:val="007C2F27"/>
    <w:rsid w:val="007E4089"/>
    <w:rsid w:val="007E673F"/>
    <w:rsid w:val="00800964"/>
    <w:rsid w:val="008103C3"/>
    <w:rsid w:val="008152DB"/>
    <w:rsid w:val="00870B9D"/>
    <w:rsid w:val="008D0AF1"/>
    <w:rsid w:val="008F3497"/>
    <w:rsid w:val="008F708F"/>
    <w:rsid w:val="00901016"/>
    <w:rsid w:val="00911AD5"/>
    <w:rsid w:val="00915689"/>
    <w:rsid w:val="00922B1A"/>
    <w:rsid w:val="00955FDB"/>
    <w:rsid w:val="00957C55"/>
    <w:rsid w:val="0096068D"/>
    <w:rsid w:val="0096145D"/>
    <w:rsid w:val="009714FD"/>
    <w:rsid w:val="00982D63"/>
    <w:rsid w:val="009A228B"/>
    <w:rsid w:val="009B22DD"/>
    <w:rsid w:val="009C0892"/>
    <w:rsid w:val="009C4764"/>
    <w:rsid w:val="009C680B"/>
    <w:rsid w:val="009F494C"/>
    <w:rsid w:val="009F6B36"/>
    <w:rsid w:val="00A03913"/>
    <w:rsid w:val="00A15438"/>
    <w:rsid w:val="00A30949"/>
    <w:rsid w:val="00A31921"/>
    <w:rsid w:val="00A33C7A"/>
    <w:rsid w:val="00A35EFA"/>
    <w:rsid w:val="00A46C7B"/>
    <w:rsid w:val="00A5538C"/>
    <w:rsid w:val="00A57AD4"/>
    <w:rsid w:val="00A57C9A"/>
    <w:rsid w:val="00A64198"/>
    <w:rsid w:val="00A64647"/>
    <w:rsid w:val="00A711D7"/>
    <w:rsid w:val="00A84B28"/>
    <w:rsid w:val="00A93D2B"/>
    <w:rsid w:val="00AC66CC"/>
    <w:rsid w:val="00AD75F3"/>
    <w:rsid w:val="00B104E5"/>
    <w:rsid w:val="00B23CE6"/>
    <w:rsid w:val="00B4725A"/>
    <w:rsid w:val="00B84EF7"/>
    <w:rsid w:val="00B9693C"/>
    <w:rsid w:val="00BE32F9"/>
    <w:rsid w:val="00BF0AB6"/>
    <w:rsid w:val="00BF32D4"/>
    <w:rsid w:val="00BF77F3"/>
    <w:rsid w:val="00C3269D"/>
    <w:rsid w:val="00C344CF"/>
    <w:rsid w:val="00C56F8F"/>
    <w:rsid w:val="00C6571A"/>
    <w:rsid w:val="00C82A34"/>
    <w:rsid w:val="00CA6FFC"/>
    <w:rsid w:val="00CB067F"/>
    <w:rsid w:val="00CB2242"/>
    <w:rsid w:val="00CC2C92"/>
    <w:rsid w:val="00CD14B0"/>
    <w:rsid w:val="00CD6020"/>
    <w:rsid w:val="00CD77A4"/>
    <w:rsid w:val="00CE6087"/>
    <w:rsid w:val="00D06B56"/>
    <w:rsid w:val="00D231F1"/>
    <w:rsid w:val="00D317B1"/>
    <w:rsid w:val="00DC75BA"/>
    <w:rsid w:val="00E065C4"/>
    <w:rsid w:val="00E14D10"/>
    <w:rsid w:val="00E26136"/>
    <w:rsid w:val="00E4286A"/>
    <w:rsid w:val="00E66E14"/>
    <w:rsid w:val="00E71BF6"/>
    <w:rsid w:val="00E91D20"/>
    <w:rsid w:val="00EB2A56"/>
    <w:rsid w:val="00ED0616"/>
    <w:rsid w:val="00ED62EE"/>
    <w:rsid w:val="00EE1986"/>
    <w:rsid w:val="00EE2882"/>
    <w:rsid w:val="00EF138B"/>
    <w:rsid w:val="00F04250"/>
    <w:rsid w:val="00F2117D"/>
    <w:rsid w:val="00F42772"/>
    <w:rsid w:val="00F55E57"/>
    <w:rsid w:val="00F62489"/>
    <w:rsid w:val="00F760B7"/>
    <w:rsid w:val="00F91D4E"/>
    <w:rsid w:val="00FA2863"/>
    <w:rsid w:val="00FB3119"/>
    <w:rsid w:val="00FB4820"/>
    <w:rsid w:val="00FC19A1"/>
    <w:rsid w:val="00FD32A5"/>
    <w:rsid w:val="00FE3A6C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5D2E"/>
  <w15:chartTrackingRefBased/>
  <w15:docId w15:val="{B01A3C95-C6BA-4C73-9C81-C764C082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85"/>
  </w:style>
  <w:style w:type="paragraph" w:styleId="Titre1">
    <w:name w:val="heading 1"/>
    <w:basedOn w:val="Normal"/>
    <w:next w:val="Normal"/>
    <w:link w:val="Titre1Car"/>
    <w:uiPriority w:val="9"/>
    <w:qFormat/>
    <w:rsid w:val="003B488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488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488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48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8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48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48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48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9D360E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48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B4885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B488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B4885"/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B4885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B4885"/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B4885"/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B4885"/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B4885"/>
    <w:rPr>
      <w:rFonts w:asciiTheme="majorHAnsi" w:eastAsiaTheme="majorEastAsia" w:hAnsiTheme="majorHAnsi" w:cstheme="majorBidi"/>
      <w:b/>
      <w:bCs/>
      <w:color w:val="9D360E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3B4885"/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B488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2861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E9540D"/>
      <w:spacing w:val="-10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6133"/>
    <w:rPr>
      <w:rFonts w:asciiTheme="majorHAnsi" w:eastAsiaTheme="majorEastAsia" w:hAnsiTheme="majorHAnsi" w:cstheme="majorBidi"/>
      <w:color w:val="E9540D"/>
      <w:spacing w:val="-10"/>
      <w:sz w:val="4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488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B4885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3B4885"/>
    <w:rPr>
      <w:b/>
      <w:bCs/>
    </w:rPr>
  </w:style>
  <w:style w:type="character" w:styleId="Accentuation">
    <w:name w:val="Emphasis"/>
    <w:basedOn w:val="Policepardfaut"/>
    <w:uiPriority w:val="20"/>
    <w:qFormat/>
    <w:rsid w:val="003B4885"/>
    <w:rPr>
      <w:i/>
      <w:iCs/>
    </w:rPr>
  </w:style>
  <w:style w:type="paragraph" w:styleId="Sansinterligne">
    <w:name w:val="No Spacing"/>
    <w:uiPriority w:val="1"/>
    <w:qFormat/>
    <w:rsid w:val="003B488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B488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4885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4885"/>
    <w:pPr>
      <w:pBdr>
        <w:left w:val="single" w:sz="18" w:space="12" w:color="F0941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4885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3B4885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3B488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B4885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3B4885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B4885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488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B4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4820"/>
  </w:style>
  <w:style w:type="paragraph" w:styleId="Pieddepage">
    <w:name w:val="footer"/>
    <w:basedOn w:val="Normal"/>
    <w:link w:val="PieddepageCar"/>
    <w:uiPriority w:val="99"/>
    <w:unhideWhenUsed/>
    <w:rsid w:val="00FB4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820"/>
  </w:style>
  <w:style w:type="character" w:styleId="Lienhypertexte">
    <w:name w:val="Hyperlink"/>
    <w:basedOn w:val="Policepardfaut"/>
    <w:uiPriority w:val="99"/>
    <w:unhideWhenUsed/>
    <w:rsid w:val="00EE1986"/>
    <w:rPr>
      <w:color w:val="FFAE3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198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4286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57C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7C9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57C9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7C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7C9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9BC7-C733-4D8D-98D6-3D180C5D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LARDERET</dc:creator>
  <cp:keywords/>
  <dc:description/>
  <cp:lastModifiedBy>Maxime Malmezac</cp:lastModifiedBy>
  <cp:revision>51</cp:revision>
  <cp:lastPrinted>2020-02-19T14:05:00Z</cp:lastPrinted>
  <dcterms:created xsi:type="dcterms:W3CDTF">2022-10-22T08:51:00Z</dcterms:created>
  <dcterms:modified xsi:type="dcterms:W3CDTF">2024-09-10T07:35:00Z</dcterms:modified>
</cp:coreProperties>
</file>